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11" w:rsidRPr="0080337F" w:rsidRDefault="0080337F" w:rsidP="0080337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37F">
        <w:rPr>
          <w:rFonts w:ascii="Times New Roman" w:eastAsia="Times New Roman" w:hAnsi="Times New Roman" w:cs="Times New Roman"/>
          <w:sz w:val="26"/>
          <w:szCs w:val="26"/>
        </w:rPr>
        <w:t>УТВЕРЖДЕН</w:t>
      </w:r>
    </w:p>
    <w:p w:rsidR="0080337F" w:rsidRPr="0080337F" w:rsidRDefault="0080337F" w:rsidP="0080337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37F">
        <w:rPr>
          <w:rFonts w:ascii="Times New Roman" w:eastAsia="Times New Roman" w:hAnsi="Times New Roman" w:cs="Times New Roman"/>
          <w:sz w:val="26"/>
          <w:szCs w:val="26"/>
        </w:rPr>
        <w:t>приказом ПАО «Башинформсвязь»</w:t>
      </w:r>
    </w:p>
    <w:p w:rsidR="0080337F" w:rsidRPr="00CF4D51" w:rsidRDefault="0080337F" w:rsidP="0080337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0337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F4D51" w:rsidRPr="00CF4D51">
        <w:rPr>
          <w:rFonts w:ascii="Times New Roman" w:eastAsia="Times New Roman" w:hAnsi="Times New Roman" w:cs="Times New Roman"/>
          <w:i/>
          <w:sz w:val="26"/>
          <w:szCs w:val="26"/>
        </w:rPr>
        <w:t>23.11.</w:t>
      </w:r>
      <w:r w:rsidRPr="00CF4D51">
        <w:rPr>
          <w:rFonts w:ascii="Times New Roman" w:eastAsia="Times New Roman" w:hAnsi="Times New Roman" w:cs="Times New Roman"/>
          <w:i/>
          <w:sz w:val="26"/>
          <w:szCs w:val="26"/>
        </w:rPr>
        <w:t>2017</w:t>
      </w:r>
      <w:r w:rsidRPr="0080337F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bookmarkStart w:id="0" w:name="_GoBack"/>
      <w:r w:rsidR="00CF4D51" w:rsidRPr="00CF4D51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838</w:t>
      </w:r>
      <w:bookmarkEnd w:id="0"/>
    </w:p>
    <w:p w:rsidR="00A201B0" w:rsidRDefault="00A201B0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6F62" w:rsidRDefault="001733C8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37F">
        <w:rPr>
          <w:rFonts w:ascii="Times New Roman" w:eastAsia="Times New Roman" w:hAnsi="Times New Roman" w:cs="Times New Roman"/>
          <w:b/>
          <w:sz w:val="28"/>
          <w:szCs w:val="28"/>
        </w:rPr>
        <w:t xml:space="preserve">КОДЕКС ДЕЛОВОЙ ЭТИКИ </w:t>
      </w:r>
      <w:r w:rsidR="005D190A" w:rsidRPr="0080337F">
        <w:rPr>
          <w:rFonts w:ascii="Times New Roman" w:eastAsia="Times New Roman" w:hAnsi="Times New Roman" w:cs="Times New Roman"/>
          <w:b/>
          <w:sz w:val="28"/>
          <w:szCs w:val="28"/>
        </w:rPr>
        <w:t>КОНТРАГЕНТА</w:t>
      </w:r>
    </w:p>
    <w:p w:rsidR="0080337F" w:rsidRP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ПАО «БАШИНФОРМСВЯЗЬ»</w:t>
      </w:r>
    </w:p>
    <w:p w:rsidR="00A201B0" w:rsidRPr="009C1278" w:rsidRDefault="00A201B0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84411" w:rsidRDefault="00C84411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337F" w:rsidRPr="009C1278" w:rsidRDefault="0080337F" w:rsidP="00806F6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г. Уфа</w:t>
      </w:r>
    </w:p>
    <w:p w:rsidR="00AE44E1" w:rsidRPr="0080337F" w:rsidRDefault="00717BF5" w:rsidP="0080337F">
      <w:pPr>
        <w:pageBreakBefore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0337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lastRenderedPageBreak/>
        <w:t>1.</w:t>
      </w:r>
      <w:r w:rsidR="00AE44E1" w:rsidRPr="0080337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B94288" w:rsidRPr="0080337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Введение</w:t>
      </w:r>
    </w:p>
    <w:p w:rsidR="0078687D" w:rsidRPr="0080337F" w:rsidRDefault="000D778D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Кодекс деловой этики </w:t>
      </w:r>
      <w:r w:rsidR="005D190A"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контрагента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F64" w:rsidRPr="0080337F">
        <w:rPr>
          <w:rFonts w:ascii="Times New Roman" w:hAnsi="Times New Roman" w:cs="Times New Roman"/>
          <w:iCs/>
          <w:sz w:val="28"/>
          <w:szCs w:val="28"/>
        </w:rPr>
        <w:t>ПАО «Башинформсвязь»</w:t>
      </w:r>
      <w:r w:rsidR="002A2A19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(далее - Кодекс) содержит </w:t>
      </w:r>
      <w:r w:rsidRPr="0080337F">
        <w:rPr>
          <w:rFonts w:ascii="Times New Roman" w:hAnsi="Times New Roman" w:cs="Times New Roman"/>
          <w:sz w:val="28"/>
          <w:szCs w:val="28"/>
        </w:rPr>
        <w:t xml:space="preserve">требования к корпоративной ответственности </w:t>
      </w:r>
      <w:r w:rsidR="005D190A" w:rsidRPr="0080337F">
        <w:rPr>
          <w:rFonts w:ascii="Times New Roman" w:hAnsi="Times New Roman" w:cs="Times New Roman"/>
          <w:sz w:val="28"/>
          <w:szCs w:val="28"/>
        </w:rPr>
        <w:t>контрагентов</w:t>
      </w:r>
      <w:r w:rsidRPr="0080337F">
        <w:rPr>
          <w:rFonts w:ascii="Times New Roman" w:hAnsi="Times New Roman" w:cs="Times New Roman"/>
          <w:sz w:val="28"/>
          <w:szCs w:val="28"/>
        </w:rPr>
        <w:t xml:space="preserve"> </w:t>
      </w:r>
      <w:r w:rsidR="0083367A" w:rsidRPr="0080337F">
        <w:rPr>
          <w:rFonts w:ascii="Times New Roman" w:hAnsi="Times New Roman" w:cs="Times New Roman"/>
          <w:iCs/>
          <w:sz w:val="28"/>
          <w:szCs w:val="28"/>
        </w:rPr>
        <w:t>ПАО «Башинформсвязь»</w:t>
      </w:r>
      <w:r w:rsidR="00786CAE" w:rsidRPr="0080337F">
        <w:rPr>
          <w:rFonts w:ascii="Times New Roman" w:hAnsi="Times New Roman" w:cs="Times New Roman"/>
          <w:sz w:val="28"/>
          <w:szCs w:val="28"/>
        </w:rPr>
        <w:t xml:space="preserve"> </w:t>
      </w:r>
      <w:r w:rsidRPr="0080337F">
        <w:rPr>
          <w:rFonts w:ascii="Times New Roman" w:hAnsi="Times New Roman" w:cs="Times New Roman"/>
          <w:sz w:val="28"/>
          <w:szCs w:val="28"/>
        </w:rPr>
        <w:t xml:space="preserve">и других организаций, с которыми </w:t>
      </w:r>
      <w:r w:rsidR="0083367A" w:rsidRPr="0080337F">
        <w:rPr>
          <w:rFonts w:ascii="Times New Roman" w:hAnsi="Times New Roman" w:cs="Times New Roman"/>
          <w:iCs/>
          <w:sz w:val="28"/>
          <w:szCs w:val="28"/>
        </w:rPr>
        <w:t>ПАО «Башинформсвязь»</w:t>
      </w:r>
      <w:r w:rsidRPr="0080337F">
        <w:rPr>
          <w:rFonts w:ascii="Times New Roman" w:hAnsi="Times New Roman" w:cs="Times New Roman"/>
          <w:sz w:val="28"/>
          <w:szCs w:val="28"/>
        </w:rPr>
        <w:t xml:space="preserve"> вступает в деловые отношения</w:t>
      </w:r>
      <w:r w:rsidR="00786CAE" w:rsidRPr="0080337F">
        <w:rPr>
          <w:rFonts w:ascii="Times New Roman" w:hAnsi="Times New Roman" w:cs="Times New Roman"/>
          <w:sz w:val="28"/>
          <w:szCs w:val="28"/>
        </w:rPr>
        <w:t xml:space="preserve"> (далее – Контрагенты)</w:t>
      </w:r>
      <w:r w:rsidRPr="0080337F">
        <w:rPr>
          <w:rFonts w:ascii="Times New Roman" w:hAnsi="Times New Roman" w:cs="Times New Roman"/>
          <w:sz w:val="28"/>
          <w:szCs w:val="28"/>
        </w:rPr>
        <w:t xml:space="preserve">. 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Кодекс действует в отношении всех </w:t>
      </w:r>
      <w:r w:rsidR="00786CAE" w:rsidRPr="0080337F">
        <w:rPr>
          <w:rFonts w:ascii="Times New Roman" w:hAnsi="Times New Roman" w:cs="Times New Roman"/>
          <w:sz w:val="28"/>
          <w:szCs w:val="28"/>
        </w:rPr>
        <w:t>Контрагентов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 </w:t>
      </w:r>
      <w:r w:rsidR="0083367A" w:rsidRPr="0080337F">
        <w:rPr>
          <w:rFonts w:ascii="Times New Roman" w:hAnsi="Times New Roman" w:cs="Times New Roman"/>
          <w:iCs/>
          <w:sz w:val="28"/>
          <w:szCs w:val="28"/>
        </w:rPr>
        <w:t>ПАО «Башинформсвязь»</w:t>
      </w:r>
      <w:r w:rsidR="00254730" w:rsidRPr="0080337F">
        <w:rPr>
          <w:rFonts w:ascii="Times New Roman" w:hAnsi="Times New Roman" w:cs="Times New Roman"/>
          <w:sz w:val="28"/>
          <w:szCs w:val="28"/>
        </w:rPr>
        <w:t>.</w:t>
      </w:r>
    </w:p>
    <w:p w:rsidR="00505988" w:rsidRPr="0080337F" w:rsidRDefault="00410D1E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iCs/>
          <w:sz w:val="28"/>
          <w:szCs w:val="28"/>
        </w:rPr>
        <w:t>ПАО «Башинформсвязь»</w:t>
      </w:r>
      <w:r w:rsidR="00505988" w:rsidRPr="0080337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C7DE3" w:rsidRPr="0080337F">
        <w:rPr>
          <w:rFonts w:ascii="Times New Roman" w:hAnsi="Times New Roman" w:cs="Times New Roman"/>
          <w:sz w:val="28"/>
          <w:szCs w:val="28"/>
        </w:rPr>
        <w:t>Компания</w:t>
      </w:r>
      <w:r w:rsidR="00505988" w:rsidRPr="0080337F">
        <w:rPr>
          <w:rFonts w:ascii="Times New Roman" w:hAnsi="Times New Roman" w:cs="Times New Roman"/>
          <w:sz w:val="28"/>
          <w:szCs w:val="28"/>
        </w:rPr>
        <w:t xml:space="preserve">) стремится работать с </w:t>
      </w:r>
      <w:r w:rsidR="00786CAE" w:rsidRPr="0080337F">
        <w:rPr>
          <w:rFonts w:ascii="Times New Roman" w:hAnsi="Times New Roman" w:cs="Times New Roman"/>
          <w:sz w:val="28"/>
          <w:szCs w:val="28"/>
        </w:rPr>
        <w:t>Контрагентами</w:t>
      </w:r>
      <w:r w:rsidR="00505988" w:rsidRPr="0080337F">
        <w:rPr>
          <w:rFonts w:ascii="Times New Roman" w:hAnsi="Times New Roman" w:cs="Times New Roman"/>
          <w:sz w:val="28"/>
          <w:szCs w:val="28"/>
        </w:rPr>
        <w:t xml:space="preserve">, которые имеют безупречную репутацию, соблюдают законодательство, а также общепринятые нормы корпоративной и деловой этики, уважают права человека, заботятся об охране труда и здоровья </w:t>
      </w:r>
      <w:r w:rsidR="00CA7A89" w:rsidRPr="0080337F">
        <w:rPr>
          <w:rFonts w:ascii="Times New Roman" w:hAnsi="Times New Roman" w:cs="Times New Roman"/>
          <w:sz w:val="28"/>
          <w:szCs w:val="28"/>
        </w:rPr>
        <w:t>работ</w:t>
      </w:r>
      <w:r w:rsidR="00505988" w:rsidRPr="0080337F">
        <w:rPr>
          <w:rFonts w:ascii="Times New Roman" w:hAnsi="Times New Roman" w:cs="Times New Roman"/>
          <w:sz w:val="28"/>
          <w:szCs w:val="28"/>
        </w:rPr>
        <w:t xml:space="preserve">ников. </w:t>
      </w:r>
    </w:p>
    <w:p w:rsidR="0028542A" w:rsidRPr="0080337F" w:rsidRDefault="00BC7DE3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37F">
        <w:rPr>
          <w:rFonts w:ascii="Times New Roman" w:hAnsi="Times New Roman" w:cs="Times New Roman"/>
          <w:color w:val="000000"/>
          <w:sz w:val="28"/>
          <w:szCs w:val="28"/>
        </w:rPr>
        <w:t>Компания</w:t>
      </w:r>
      <w:r w:rsidR="00505988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542A" w:rsidRPr="0080337F">
        <w:rPr>
          <w:rFonts w:ascii="Times New Roman" w:hAnsi="Times New Roman" w:cs="Times New Roman"/>
          <w:color w:val="000000"/>
          <w:sz w:val="28"/>
          <w:szCs w:val="28"/>
        </w:rPr>
        <w:t>поддерживает открытые и прозрачные дел</w:t>
      </w:r>
      <w:r w:rsidR="006F6A50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овые отношения со всеми своими </w:t>
      </w:r>
      <w:r w:rsidR="00786CAE"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Контрагентами</w:t>
      </w:r>
      <w:r w:rsidR="0028542A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и стремится развивать их на взаимовыгодной основе. В свою очередь, 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>Компания</w:t>
      </w:r>
      <w:r w:rsidR="0028542A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ожидает от </w:t>
      </w:r>
      <w:r w:rsidR="00786CAE"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Контрагентов</w:t>
      </w:r>
      <w:r w:rsidR="0028542A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следования высоким этическим нормам и отказа от любой деятельности, которая может рассматриваться как нарушающая эти нормы.</w:t>
      </w:r>
    </w:p>
    <w:p w:rsidR="00B94288" w:rsidRPr="0080337F" w:rsidRDefault="00B94288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и соблюдение данного Кодекса является неотъемлемой ч</w:t>
      </w:r>
      <w:r w:rsidR="009B0CC2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астью </w:t>
      </w:r>
      <w:r w:rsidR="007927E7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договора</w:t>
      </w:r>
      <w:r w:rsidR="006F6A50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заключаемого </w:t>
      </w:r>
      <w:r w:rsidR="00786CAE"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="00F216FD" w:rsidRPr="0080337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166BE3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Компанией</w:t>
      </w:r>
      <w:r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 </w:t>
      </w:r>
      <w:r w:rsidR="007C7FA1" w:rsidRPr="0080337F">
        <w:rPr>
          <w:rFonts w:ascii="Times New Roman" w:hAnsi="Times New Roman" w:cs="Times New Roman"/>
          <w:sz w:val="28"/>
          <w:szCs w:val="28"/>
        </w:rPr>
        <w:t>В случае предоставления товаров, выполнения работ или оказания услуг</w:t>
      </w:r>
      <w:r w:rsidR="009724BF" w:rsidRPr="0080337F">
        <w:rPr>
          <w:rFonts w:ascii="Times New Roman" w:hAnsi="Times New Roman" w:cs="Times New Roman"/>
          <w:sz w:val="28"/>
          <w:szCs w:val="28"/>
        </w:rPr>
        <w:t xml:space="preserve"> для обеспечения нужд Компании</w:t>
      </w:r>
      <w:r w:rsidR="00F216FD" w:rsidRPr="0080337F">
        <w:rPr>
          <w:rFonts w:ascii="Times New Roman" w:hAnsi="Times New Roman" w:cs="Times New Roman"/>
          <w:sz w:val="28"/>
          <w:szCs w:val="28"/>
        </w:rPr>
        <w:t xml:space="preserve"> </w:t>
      </w:r>
      <w:r w:rsidR="00786CAE"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="00F216FD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также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 </w:t>
      </w:r>
      <w:r w:rsidR="006F6A50" w:rsidRPr="0080337F">
        <w:rPr>
          <w:rFonts w:ascii="Times New Roman" w:hAnsi="Times New Roman" w:cs="Times New Roman"/>
          <w:sz w:val="28"/>
          <w:szCs w:val="28"/>
        </w:rPr>
        <w:t>несе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т ответственность за соблюдение указанного Кодекса своими субподрядчиками. </w:t>
      </w:r>
      <w:r w:rsidR="00F216FD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6F6A50" w:rsidRPr="0080337F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 информировать </w:t>
      </w:r>
      <w:r w:rsidR="00166BE3" w:rsidRPr="0080337F">
        <w:rPr>
          <w:rFonts w:ascii="Times New Roman" w:hAnsi="Times New Roman" w:cs="Times New Roman"/>
          <w:sz w:val="28"/>
          <w:szCs w:val="28"/>
        </w:rPr>
        <w:t>Компанию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 о наличии условий, преобладающих в </w:t>
      </w:r>
      <w:r w:rsidR="006F6A50" w:rsidRPr="0080337F">
        <w:rPr>
          <w:rFonts w:ascii="Times New Roman" w:hAnsi="Times New Roman" w:cs="Times New Roman"/>
          <w:sz w:val="28"/>
          <w:szCs w:val="28"/>
        </w:rPr>
        <w:t>его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216FD" w:rsidRPr="0080337F">
        <w:rPr>
          <w:rFonts w:ascii="Times New Roman" w:hAnsi="Times New Roman" w:cs="Times New Roman"/>
          <w:sz w:val="28"/>
          <w:szCs w:val="28"/>
        </w:rPr>
        <w:t>,</w:t>
      </w:r>
      <w:r w:rsidR="0078687D" w:rsidRPr="0080337F">
        <w:rPr>
          <w:rFonts w:ascii="Times New Roman" w:hAnsi="Times New Roman" w:cs="Times New Roman"/>
          <w:sz w:val="28"/>
          <w:szCs w:val="28"/>
        </w:rPr>
        <w:t xml:space="preserve"> которые противоречат Кодексу.</w:t>
      </w:r>
    </w:p>
    <w:p w:rsidR="00B94288" w:rsidRPr="0080337F" w:rsidRDefault="00166BE3" w:rsidP="0080337F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337F">
        <w:rPr>
          <w:color w:val="000000" w:themeColor="text1"/>
          <w:sz w:val="28"/>
          <w:szCs w:val="28"/>
        </w:rPr>
        <w:t>Компания</w:t>
      </w:r>
      <w:r w:rsidR="00B94288" w:rsidRPr="0080337F">
        <w:rPr>
          <w:color w:val="000000" w:themeColor="text1"/>
          <w:sz w:val="28"/>
          <w:szCs w:val="28"/>
        </w:rPr>
        <w:t xml:space="preserve"> оставляет за собой право осуществлять контроль по соблюдению данного Кодекса как </w:t>
      </w:r>
      <w:r w:rsidR="00A77714" w:rsidRPr="0080337F">
        <w:rPr>
          <w:color w:val="000000" w:themeColor="text1"/>
          <w:sz w:val="28"/>
          <w:szCs w:val="28"/>
        </w:rPr>
        <w:t>самостояте</w:t>
      </w:r>
      <w:r w:rsidR="007403F0" w:rsidRPr="0080337F">
        <w:rPr>
          <w:color w:val="000000" w:themeColor="text1"/>
          <w:sz w:val="28"/>
          <w:szCs w:val="28"/>
        </w:rPr>
        <w:t>ль</w:t>
      </w:r>
      <w:r w:rsidR="00A77714" w:rsidRPr="0080337F">
        <w:rPr>
          <w:color w:val="000000" w:themeColor="text1"/>
          <w:sz w:val="28"/>
          <w:szCs w:val="28"/>
        </w:rPr>
        <w:t>но</w:t>
      </w:r>
      <w:r w:rsidR="00B94288" w:rsidRPr="0080337F">
        <w:rPr>
          <w:color w:val="000000" w:themeColor="text1"/>
          <w:sz w:val="28"/>
          <w:szCs w:val="28"/>
        </w:rPr>
        <w:t>, так и с привлечением к аудиту третьих лиц.</w:t>
      </w:r>
    </w:p>
    <w:p w:rsidR="00EC72AE" w:rsidRPr="0080337F" w:rsidRDefault="00EC72AE" w:rsidP="0080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</w:t>
      </w:r>
      <w:r w:rsidR="00166BE3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Компании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станет известно о каких-либо действиях или обстоятельствах, не соответствующих положениям Кодекса, </w:t>
      </w:r>
      <w:r w:rsidR="00166BE3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Компания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оставляет за собой право требовать применения корректирующих мер</w:t>
      </w:r>
      <w:r w:rsidR="00C4071D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вплоть до расторжения договоров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6F62" w:rsidRPr="0080337F" w:rsidRDefault="00717BF5" w:rsidP="0080337F">
      <w:pPr>
        <w:pStyle w:val="ab"/>
        <w:keepNext/>
        <w:keepLines/>
        <w:spacing w:before="240" w:after="120" w:line="240" w:lineRule="auto"/>
        <w:ind w:left="357" w:hanging="357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0337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2.</w:t>
      </w:r>
      <w:r w:rsidR="00AE44E1" w:rsidRPr="0080337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806F62" w:rsidRPr="0080337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Термины</w:t>
      </w:r>
    </w:p>
    <w:p w:rsidR="009B7E82" w:rsidRPr="0080337F" w:rsidRDefault="009B7E82" w:rsidP="0080337F">
      <w:pPr>
        <w:pStyle w:val="a0"/>
        <w:spacing w:after="0"/>
        <w:ind w:firstLine="709"/>
        <w:rPr>
          <w:sz w:val="28"/>
          <w:szCs w:val="28"/>
        </w:rPr>
      </w:pPr>
      <w:r w:rsidRPr="0080337F">
        <w:rPr>
          <w:sz w:val="28"/>
          <w:szCs w:val="28"/>
        </w:rPr>
        <w:t xml:space="preserve">В настоящем Кодексе </w:t>
      </w:r>
      <w:r w:rsidR="00A201B0" w:rsidRPr="0080337F">
        <w:rPr>
          <w:sz w:val="28"/>
          <w:szCs w:val="28"/>
        </w:rPr>
        <w:t>используются</w:t>
      </w:r>
      <w:r w:rsidRPr="0080337F">
        <w:rPr>
          <w:sz w:val="28"/>
          <w:szCs w:val="28"/>
        </w:rPr>
        <w:t xml:space="preserve"> следующие термины</w:t>
      </w:r>
      <w:r w:rsidR="002A746C" w:rsidRPr="0080337F">
        <w:rPr>
          <w:sz w:val="28"/>
          <w:szCs w:val="28"/>
        </w:rPr>
        <w:t xml:space="preserve"> и определения</w:t>
      </w:r>
      <w:r w:rsidRPr="0080337F">
        <w:rPr>
          <w:sz w:val="28"/>
          <w:szCs w:val="28"/>
        </w:rPr>
        <w:t>:</w:t>
      </w:r>
    </w:p>
    <w:p w:rsidR="00BC7DE3" w:rsidRPr="0080337F" w:rsidRDefault="00BC7D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bCs/>
          <w:sz w:val="28"/>
          <w:szCs w:val="28"/>
        </w:rPr>
        <w:t xml:space="preserve">Антикоррупционное законодательство </w:t>
      </w:r>
      <w:r w:rsidRPr="0080337F">
        <w:rPr>
          <w:sz w:val="28"/>
          <w:szCs w:val="28"/>
        </w:rPr>
        <w:t>– Федеральный закон от 25.12.2008 № 273-ФЗ «О противодействии коррупции», Уголовный кодекс Российской Федерации, Гражданский кодекс Российской Федерации, Кодекс Российской Федерации об административных правонарушениях, а также иные Федеральные законы и подзаконные нормативные правовые акты Российской Федерации, содержащие нормы, направленные на борьбу с коррупцией с последующими изменениями и (или) дополнениями к ним</w:t>
      </w:r>
      <w:r w:rsidR="00166BE3" w:rsidRPr="0080337F">
        <w:rPr>
          <w:sz w:val="28"/>
          <w:szCs w:val="28"/>
        </w:rPr>
        <w:t>.</w:t>
      </w:r>
      <w:r w:rsidRPr="0080337F">
        <w:rPr>
          <w:sz w:val="28"/>
          <w:szCs w:val="28"/>
        </w:rPr>
        <w:t xml:space="preserve"> </w:t>
      </w:r>
      <w:r w:rsidR="00336D0B" w:rsidRPr="0080337F" w:rsidDel="00336D0B">
        <w:rPr>
          <w:sz w:val="28"/>
          <w:szCs w:val="28"/>
        </w:rPr>
        <w:t xml:space="preserve"> </w:t>
      </w:r>
    </w:p>
    <w:p w:rsidR="00166BE3" w:rsidRPr="0080337F" w:rsidRDefault="00166B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sz w:val="28"/>
          <w:szCs w:val="28"/>
        </w:rPr>
        <w:t>Закупка</w:t>
      </w:r>
      <w:r w:rsidRPr="0080337F">
        <w:rPr>
          <w:sz w:val="28"/>
          <w:szCs w:val="28"/>
        </w:rPr>
        <w:t xml:space="preserve"> </w:t>
      </w:r>
      <w:r w:rsidR="00CA7A89" w:rsidRPr="0080337F">
        <w:rPr>
          <w:sz w:val="28"/>
          <w:szCs w:val="28"/>
        </w:rPr>
        <w:t>–</w:t>
      </w:r>
      <w:r w:rsidRPr="0080337F">
        <w:rPr>
          <w:sz w:val="28"/>
          <w:szCs w:val="28"/>
        </w:rPr>
        <w:t xml:space="preserve"> совокупность действий, направленных на заключение договора на поставку товаров, выполнение работ, оказание услуг.</w:t>
      </w:r>
    </w:p>
    <w:p w:rsidR="00166BE3" w:rsidRPr="0080337F" w:rsidRDefault="00166B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iCs/>
          <w:sz w:val="28"/>
          <w:szCs w:val="28"/>
        </w:rPr>
        <w:t>Инсайдерская информация</w:t>
      </w:r>
      <w:r w:rsidRPr="0080337F">
        <w:rPr>
          <w:sz w:val="28"/>
          <w:szCs w:val="28"/>
        </w:rPr>
        <w:t xml:space="preserve"> </w:t>
      </w:r>
      <w:r w:rsidR="00CA7A89" w:rsidRPr="0080337F">
        <w:rPr>
          <w:sz w:val="28"/>
          <w:szCs w:val="28"/>
        </w:rPr>
        <w:t>–</w:t>
      </w:r>
      <w:r w:rsidRPr="0080337F">
        <w:rPr>
          <w:sz w:val="28"/>
          <w:szCs w:val="28"/>
        </w:rPr>
        <w:t xml:space="preserve"> точная и конкретная информация, которая не была распространена или предоставлена (в том числе сведения, составляющие </w:t>
      </w:r>
      <w:r w:rsidRPr="0080337F">
        <w:rPr>
          <w:sz w:val="28"/>
          <w:szCs w:val="28"/>
        </w:rPr>
        <w:lastRenderedPageBreak/>
        <w:t>коммерческую, служебную и иную охраняемую законом тайну), распространение или предоставление которой может оказать существенное влияние на стоимость ценных бумаг Компании, и которая относится к информации, включенной в соответствующий перечень инсайдерской информации Компании.</w:t>
      </w:r>
    </w:p>
    <w:p w:rsidR="00A201B0" w:rsidRPr="0080337F" w:rsidRDefault="00166B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bCs/>
          <w:sz w:val="28"/>
          <w:szCs w:val="28"/>
        </w:rPr>
        <w:t xml:space="preserve">Компания </w:t>
      </w:r>
      <w:r w:rsidRPr="0080337F">
        <w:rPr>
          <w:sz w:val="28"/>
          <w:szCs w:val="28"/>
        </w:rPr>
        <w:t xml:space="preserve">– </w:t>
      </w:r>
      <w:r w:rsidR="00410D1E" w:rsidRPr="0080337F">
        <w:rPr>
          <w:iCs/>
          <w:sz w:val="28"/>
          <w:szCs w:val="28"/>
        </w:rPr>
        <w:t>ПАО «</w:t>
      </w:r>
      <w:r w:rsidR="00410D1E" w:rsidRPr="0080337F">
        <w:rPr>
          <w:sz w:val="28"/>
          <w:szCs w:val="28"/>
        </w:rPr>
        <w:t>Башинформсвязь</w:t>
      </w:r>
      <w:r w:rsidR="00410D1E" w:rsidRPr="0080337F">
        <w:rPr>
          <w:iCs/>
          <w:sz w:val="28"/>
          <w:szCs w:val="28"/>
        </w:rPr>
        <w:t>»</w:t>
      </w:r>
      <w:r w:rsidRPr="0080337F">
        <w:rPr>
          <w:iCs/>
          <w:sz w:val="28"/>
          <w:szCs w:val="28"/>
        </w:rPr>
        <w:t>.</w:t>
      </w:r>
    </w:p>
    <w:p w:rsidR="00A201B0" w:rsidRPr="0080337F" w:rsidRDefault="00A201B0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sz w:val="28"/>
          <w:szCs w:val="28"/>
        </w:rPr>
        <w:t>Контрагент</w:t>
      </w:r>
      <w:r w:rsidRPr="0080337F">
        <w:rPr>
          <w:sz w:val="28"/>
          <w:szCs w:val="28"/>
        </w:rPr>
        <w:t xml:space="preserve"> – физическое или юридическое лицо, с которым Компания заключила или намерена заключить договор или иную сделку.</w:t>
      </w:r>
    </w:p>
    <w:p w:rsidR="00166BE3" w:rsidRPr="0080337F" w:rsidRDefault="00166B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iCs/>
          <w:sz w:val="28"/>
          <w:szCs w:val="28"/>
        </w:rPr>
        <w:t>Конфиденциальная информация</w:t>
      </w:r>
      <w:r w:rsidRPr="0080337F">
        <w:rPr>
          <w:sz w:val="28"/>
          <w:szCs w:val="28"/>
        </w:rPr>
        <w:t xml:space="preserve"> - информация, которая имеет действительную или потенциальную коммерческую ценность в силу неизвестности ее третьим лицам, отсутствия к ней доступа на законном основании, и в силу того, что обладатель данной информации принимает меры к охране ее конфиденциальности. </w:t>
      </w:r>
    </w:p>
    <w:p w:rsidR="00166BE3" w:rsidRPr="0080337F" w:rsidRDefault="00166B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iCs/>
          <w:sz w:val="28"/>
          <w:szCs w:val="28"/>
        </w:rPr>
        <w:t>Конфликт интересов</w:t>
      </w:r>
      <w:r w:rsidRPr="0080337F">
        <w:rPr>
          <w:sz w:val="28"/>
          <w:szCs w:val="28"/>
        </w:rPr>
        <w:t xml:space="preserve"> </w:t>
      </w:r>
      <w:r w:rsidR="00CA7A89" w:rsidRPr="0080337F">
        <w:rPr>
          <w:sz w:val="28"/>
          <w:szCs w:val="28"/>
        </w:rPr>
        <w:t>–</w:t>
      </w:r>
      <w:r w:rsidRPr="0080337F">
        <w:rPr>
          <w:sz w:val="28"/>
          <w:szCs w:val="28"/>
        </w:rPr>
        <w:t xml:space="preserve"> ситуация, при которой личная заинтересованность (прямая или косвенная) одного или нескольких </w:t>
      </w:r>
      <w:r w:rsidR="00CA7A89" w:rsidRPr="0080337F">
        <w:rPr>
          <w:sz w:val="28"/>
          <w:szCs w:val="28"/>
        </w:rPr>
        <w:t>работ</w:t>
      </w:r>
      <w:r w:rsidRPr="0080337F">
        <w:rPr>
          <w:sz w:val="28"/>
          <w:szCs w:val="28"/>
        </w:rPr>
        <w:t xml:space="preserve">ников и (или) Связанных с ними лиц, влияет или может повлиять на надлежащее, объективное и беспристрастное исполнение им (ими) должностных (служебных) обязанностей (осуществление полномочий), в том числе при установлении деловых отношений с </w:t>
      </w:r>
      <w:r w:rsidR="009724BF" w:rsidRPr="0080337F">
        <w:rPr>
          <w:sz w:val="28"/>
          <w:szCs w:val="28"/>
        </w:rPr>
        <w:t>Контрагентом</w:t>
      </w:r>
      <w:r w:rsidRPr="0080337F">
        <w:rPr>
          <w:sz w:val="28"/>
          <w:szCs w:val="28"/>
        </w:rPr>
        <w:t>.</w:t>
      </w:r>
    </w:p>
    <w:p w:rsidR="009B7E82" w:rsidRPr="0080337F" w:rsidRDefault="00166B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bCs/>
          <w:sz w:val="28"/>
          <w:szCs w:val="28"/>
        </w:rPr>
        <w:t xml:space="preserve">Коррупция </w:t>
      </w:r>
      <w:r w:rsidRPr="0080337F">
        <w:rPr>
          <w:sz w:val="28"/>
          <w:szCs w:val="28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 в интересах юридического лица</w:t>
      </w:r>
      <w:r w:rsidR="00CA7A89" w:rsidRPr="0080337F">
        <w:rPr>
          <w:sz w:val="28"/>
          <w:szCs w:val="28"/>
        </w:rPr>
        <w:t>.</w:t>
      </w:r>
    </w:p>
    <w:p w:rsidR="005D4103" w:rsidRPr="0080337F" w:rsidRDefault="005D410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sz w:val="28"/>
          <w:szCs w:val="28"/>
        </w:rPr>
        <w:t>Отмывание денежных средств</w:t>
      </w:r>
      <w:r w:rsidR="00576A33" w:rsidRPr="0080337F">
        <w:rPr>
          <w:b/>
          <w:sz w:val="28"/>
          <w:szCs w:val="28"/>
        </w:rPr>
        <w:t xml:space="preserve"> </w:t>
      </w:r>
      <w:r w:rsidRPr="0080337F">
        <w:rPr>
          <w:sz w:val="28"/>
          <w:szCs w:val="28"/>
        </w:rPr>
        <w:t>- придание правомерного вида владению, пользованию или распоряжению денежными средствами или иным имуществом, полученными в результате совершения преступления.</w:t>
      </w:r>
    </w:p>
    <w:p w:rsidR="00166BE3" w:rsidRPr="0080337F" w:rsidRDefault="00166B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iCs/>
          <w:sz w:val="28"/>
          <w:szCs w:val="28"/>
        </w:rPr>
        <w:t>Работники</w:t>
      </w:r>
      <w:r w:rsidRPr="0080337F">
        <w:rPr>
          <w:sz w:val="28"/>
          <w:szCs w:val="28"/>
        </w:rPr>
        <w:t xml:space="preserve"> </w:t>
      </w:r>
      <w:r w:rsidR="00CA7A89" w:rsidRPr="0080337F">
        <w:rPr>
          <w:sz w:val="28"/>
          <w:szCs w:val="28"/>
        </w:rPr>
        <w:t xml:space="preserve">– </w:t>
      </w:r>
      <w:r w:rsidRPr="0080337F">
        <w:rPr>
          <w:sz w:val="28"/>
          <w:szCs w:val="28"/>
        </w:rPr>
        <w:t>используется</w:t>
      </w:r>
      <w:r w:rsidR="00CA7A89" w:rsidRPr="0080337F">
        <w:rPr>
          <w:sz w:val="28"/>
          <w:szCs w:val="28"/>
        </w:rPr>
        <w:t xml:space="preserve"> </w:t>
      </w:r>
      <w:r w:rsidRPr="0080337F">
        <w:rPr>
          <w:sz w:val="28"/>
          <w:szCs w:val="28"/>
        </w:rPr>
        <w:t>в отношении работников, занятых как полный, так и неполный рабочий день, а также лиц, выполняющих работы (оказывающих услуги) на основании гражданско-правовых договоров – в течение всего срока действия договора.</w:t>
      </w:r>
    </w:p>
    <w:p w:rsidR="00166BE3" w:rsidRDefault="00166BE3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  <w:r w:rsidRPr="0080337F">
        <w:rPr>
          <w:b/>
          <w:bCs/>
          <w:sz w:val="28"/>
          <w:szCs w:val="28"/>
        </w:rPr>
        <w:t xml:space="preserve">Связанные лица </w:t>
      </w:r>
      <w:r w:rsidRPr="0080337F">
        <w:rPr>
          <w:sz w:val="28"/>
          <w:szCs w:val="28"/>
        </w:rPr>
        <w:t xml:space="preserve">– состоящие с </w:t>
      </w:r>
      <w:r w:rsidR="00CA7A89" w:rsidRPr="0080337F">
        <w:rPr>
          <w:sz w:val="28"/>
          <w:szCs w:val="28"/>
        </w:rPr>
        <w:t>работником</w:t>
      </w:r>
      <w:r w:rsidRPr="0080337F">
        <w:rPr>
          <w:sz w:val="28"/>
          <w:szCs w:val="28"/>
        </w:rPr>
        <w:t xml:space="preserve"> в близком родстве или свойстве лица (родители, супруги, дети, братья, сестры, а также братья, сестры, родители, дети супругов и супруги детей), граждане или организации, с которыми </w:t>
      </w:r>
      <w:r w:rsidR="00CA7A89" w:rsidRPr="0080337F">
        <w:rPr>
          <w:sz w:val="28"/>
          <w:szCs w:val="28"/>
        </w:rPr>
        <w:t>работ</w:t>
      </w:r>
      <w:r w:rsidRPr="0080337F">
        <w:rPr>
          <w:sz w:val="28"/>
          <w:szCs w:val="28"/>
        </w:rPr>
        <w:t>ник,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0337F" w:rsidRDefault="0080337F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</w:p>
    <w:p w:rsidR="0080337F" w:rsidRPr="0080337F" w:rsidRDefault="0080337F" w:rsidP="0080337F">
      <w:pPr>
        <w:pStyle w:val="21"/>
        <w:numPr>
          <w:ilvl w:val="0"/>
          <w:numId w:val="0"/>
        </w:numPr>
        <w:spacing w:after="0"/>
        <w:ind w:firstLine="709"/>
        <w:rPr>
          <w:sz w:val="28"/>
          <w:szCs w:val="28"/>
        </w:rPr>
      </w:pPr>
    </w:p>
    <w:p w:rsidR="00336D0B" w:rsidRPr="0080337F" w:rsidRDefault="00717BF5" w:rsidP="0080337F">
      <w:pPr>
        <w:pStyle w:val="Default"/>
        <w:spacing w:before="240" w:after="120"/>
        <w:ind w:left="357" w:hanging="3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337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E7AFC" w:rsidRPr="0080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BF5" w:rsidRPr="0080337F">
        <w:rPr>
          <w:rFonts w:ascii="Times New Roman" w:hAnsi="Times New Roman" w:cs="Times New Roman"/>
          <w:b/>
          <w:sz w:val="28"/>
          <w:szCs w:val="28"/>
        </w:rPr>
        <w:t xml:space="preserve">Соблюдение </w:t>
      </w:r>
      <w:r w:rsidR="004C6B5F" w:rsidRPr="0080337F">
        <w:rPr>
          <w:rFonts w:ascii="Times New Roman" w:hAnsi="Times New Roman" w:cs="Times New Roman"/>
          <w:b/>
          <w:sz w:val="28"/>
          <w:szCs w:val="28"/>
        </w:rPr>
        <w:t>требований законодательства и иных</w:t>
      </w:r>
      <w:r w:rsidR="00254730" w:rsidRPr="0080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B5F" w:rsidRPr="0080337F">
        <w:rPr>
          <w:rFonts w:ascii="Times New Roman" w:hAnsi="Times New Roman" w:cs="Times New Roman"/>
          <w:b/>
          <w:sz w:val="28"/>
          <w:szCs w:val="28"/>
        </w:rPr>
        <w:t>правил при осуществлении предпринимательской деятельности</w:t>
      </w:r>
    </w:p>
    <w:p w:rsidR="00490BF5" w:rsidRPr="0080337F" w:rsidRDefault="0028542A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Под «соблюдением» имеется в виду не только выполнение требований законов</w:t>
      </w:r>
      <w:r w:rsidR="00254730" w:rsidRPr="0080337F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</w:t>
      </w:r>
      <w:r w:rsidRPr="0080337F">
        <w:rPr>
          <w:rFonts w:ascii="Times New Roman" w:hAnsi="Times New Roman" w:cs="Times New Roman"/>
          <w:sz w:val="28"/>
          <w:szCs w:val="28"/>
        </w:rPr>
        <w:t xml:space="preserve">, но и ведение бизнеса с позиций осознанного исполнения своих моральных обязательств. </w:t>
      </w:r>
      <w:r w:rsidR="00490BF5" w:rsidRPr="0080337F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4C6B5F" w:rsidRPr="0080337F">
        <w:rPr>
          <w:rFonts w:ascii="Times New Roman" w:hAnsi="Times New Roman" w:cs="Times New Roman"/>
          <w:sz w:val="28"/>
          <w:szCs w:val="28"/>
        </w:rPr>
        <w:t>«</w:t>
      </w:r>
      <w:r w:rsidR="00490BF5" w:rsidRPr="0080337F">
        <w:rPr>
          <w:rFonts w:ascii="Times New Roman" w:hAnsi="Times New Roman" w:cs="Times New Roman"/>
          <w:sz w:val="28"/>
          <w:szCs w:val="28"/>
        </w:rPr>
        <w:t>духа и буквы</w:t>
      </w:r>
      <w:r w:rsidR="004C6B5F" w:rsidRPr="0080337F">
        <w:rPr>
          <w:rFonts w:ascii="Times New Roman" w:hAnsi="Times New Roman" w:cs="Times New Roman"/>
          <w:sz w:val="28"/>
          <w:szCs w:val="28"/>
        </w:rPr>
        <w:t>»</w:t>
      </w:r>
      <w:r w:rsidR="00490BF5" w:rsidRPr="0080337F">
        <w:rPr>
          <w:rFonts w:ascii="Times New Roman" w:hAnsi="Times New Roman" w:cs="Times New Roman"/>
          <w:sz w:val="28"/>
          <w:szCs w:val="28"/>
        </w:rPr>
        <w:t xml:space="preserve"> закона является основой, на которой строятся этические стандарты </w:t>
      </w:r>
      <w:r w:rsidR="009F6161" w:rsidRPr="0080337F">
        <w:rPr>
          <w:rFonts w:ascii="Times New Roman" w:hAnsi="Times New Roman" w:cs="Times New Roman"/>
          <w:sz w:val="28"/>
          <w:szCs w:val="28"/>
        </w:rPr>
        <w:t>Компании</w:t>
      </w:r>
      <w:r w:rsidRPr="0080337F">
        <w:rPr>
          <w:rFonts w:ascii="Times New Roman" w:hAnsi="Times New Roman" w:cs="Times New Roman"/>
          <w:sz w:val="28"/>
          <w:szCs w:val="28"/>
        </w:rPr>
        <w:t xml:space="preserve">. </w:t>
      </w:r>
      <w:r w:rsidR="009D07DE" w:rsidRPr="0080337F">
        <w:rPr>
          <w:rFonts w:ascii="Times New Roman" w:hAnsi="Times New Roman" w:cs="Times New Roman"/>
          <w:sz w:val="28"/>
          <w:szCs w:val="28"/>
        </w:rPr>
        <w:t>Компания</w:t>
      </w:r>
      <w:r w:rsidR="00490BF5" w:rsidRPr="0080337F">
        <w:rPr>
          <w:rFonts w:ascii="Times New Roman" w:hAnsi="Times New Roman" w:cs="Times New Roman"/>
          <w:sz w:val="28"/>
          <w:szCs w:val="28"/>
        </w:rPr>
        <w:t xml:space="preserve"> ожидает от </w:t>
      </w:r>
      <w:r w:rsidR="009D07DE" w:rsidRPr="0080337F">
        <w:rPr>
          <w:rFonts w:ascii="Times New Roman" w:hAnsi="Times New Roman" w:cs="Times New Roman"/>
          <w:sz w:val="28"/>
          <w:szCs w:val="28"/>
        </w:rPr>
        <w:t>своих</w:t>
      </w:r>
      <w:r w:rsidR="00490BF5" w:rsidRPr="0080337F">
        <w:rPr>
          <w:rFonts w:ascii="Times New Roman" w:hAnsi="Times New Roman" w:cs="Times New Roman"/>
          <w:sz w:val="28"/>
          <w:szCs w:val="28"/>
        </w:rPr>
        <w:t xml:space="preserve"> </w:t>
      </w:r>
      <w:r w:rsidR="009724BF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490BF5" w:rsidRPr="0080337F">
        <w:rPr>
          <w:rFonts w:ascii="Times New Roman" w:hAnsi="Times New Roman" w:cs="Times New Roman"/>
          <w:sz w:val="28"/>
          <w:szCs w:val="28"/>
        </w:rPr>
        <w:t xml:space="preserve">ов уважения и соблюдения </w:t>
      </w:r>
      <w:r w:rsidR="004C6B5F" w:rsidRPr="0080337F">
        <w:rPr>
          <w:rFonts w:ascii="Times New Roman" w:hAnsi="Times New Roman" w:cs="Times New Roman"/>
          <w:sz w:val="28"/>
          <w:szCs w:val="28"/>
        </w:rPr>
        <w:t>применимого законодательства и иных правил при осуществлении предпринимательской деятельности</w:t>
      </w:r>
      <w:r w:rsidR="00490BF5" w:rsidRPr="008033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197" w:rsidRPr="0080337F" w:rsidRDefault="0028542A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Данный Кодекс определяет минимальные требования. Если положения законов</w:t>
      </w:r>
      <w:r w:rsidR="004C6B5F" w:rsidRPr="0080337F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</w:t>
      </w:r>
      <w:r w:rsidRPr="0080337F">
        <w:rPr>
          <w:rFonts w:ascii="Times New Roman" w:hAnsi="Times New Roman" w:cs="Times New Roman"/>
          <w:sz w:val="28"/>
          <w:szCs w:val="28"/>
        </w:rPr>
        <w:t>, инструкций или правил, будь то местных, национальных или международных, устанавливают более строгие правила в отношении</w:t>
      </w:r>
      <w:r w:rsidR="009B0B33" w:rsidRPr="0080337F">
        <w:rPr>
          <w:rFonts w:ascii="Times New Roman" w:hAnsi="Times New Roman" w:cs="Times New Roman"/>
          <w:sz w:val="28"/>
          <w:szCs w:val="28"/>
        </w:rPr>
        <w:t xml:space="preserve"> корпоративной ответственности </w:t>
      </w:r>
      <w:r w:rsidRPr="0080337F">
        <w:rPr>
          <w:rFonts w:ascii="Times New Roman" w:hAnsi="Times New Roman" w:cs="Times New Roman"/>
          <w:sz w:val="28"/>
          <w:szCs w:val="28"/>
        </w:rPr>
        <w:t>по сравнению с положениями данного Кодекса, они имеют приоритет над последними.</w:t>
      </w:r>
    </w:p>
    <w:p w:rsidR="00C87DED" w:rsidRPr="0080337F" w:rsidRDefault="00404C84" w:rsidP="0080337F">
      <w:pPr>
        <w:pStyle w:val="ab"/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BF5" w:rsidRPr="0080337F">
        <w:rPr>
          <w:rFonts w:ascii="Times New Roman" w:hAnsi="Times New Roman" w:cs="Times New Roman"/>
          <w:b/>
          <w:sz w:val="28"/>
          <w:szCs w:val="28"/>
        </w:rPr>
        <w:t>4.</w:t>
      </w:r>
      <w:r w:rsidRPr="0080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DED" w:rsidRPr="0080337F">
        <w:rPr>
          <w:rFonts w:ascii="Times New Roman" w:hAnsi="Times New Roman" w:cs="Times New Roman"/>
          <w:b/>
          <w:sz w:val="28"/>
          <w:szCs w:val="28"/>
        </w:rPr>
        <w:t>Этичное ведение бизнеса</w:t>
      </w:r>
    </w:p>
    <w:p w:rsidR="008A6E59" w:rsidRPr="0080337F" w:rsidRDefault="00C87DED" w:rsidP="0080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Честные отношения с </w:t>
      </w:r>
      <w:r w:rsidR="007F13C9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 важны для поддержания здоровых деловых отношений. </w:t>
      </w:r>
      <w:r w:rsidR="009D07DE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Компания твердо привержена</w:t>
      </w:r>
      <w:r w:rsidR="00830CF0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принципам честной конкуренции и открытости рынков, 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стремится обеспечить равные </w:t>
      </w:r>
      <w:r w:rsidR="009B0CC2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возможности всем потенциальным </w:t>
      </w:r>
      <w:r w:rsidR="007F13C9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ам. </w:t>
      </w:r>
      <w:r w:rsidR="00C250AB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осуществлении Закуп</w:t>
      </w:r>
      <w:r w:rsidR="002A746C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C250AB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6E59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Компания выбирает </w:t>
      </w:r>
      <w:r w:rsidR="00C250AB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Контрагентов</w:t>
      </w:r>
      <w:r w:rsidR="008A6E59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преимущественно на конкурсной основе. Основным принципом при проведении отбора </w:t>
      </w:r>
      <w:r w:rsidR="00C250AB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Контрагент</w:t>
      </w:r>
      <w:r w:rsidR="008A6E59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является обеспечение честной конкурентной борьбы. </w:t>
      </w:r>
      <w:r w:rsidR="008A6E59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Решения Компании о выборе </w:t>
      </w:r>
      <w:r w:rsidR="00411CE7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Контрагента</w:t>
      </w:r>
      <w:r w:rsidR="008A6E59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основаны на таких объективных критериях, как коммерческие условия, качество товаров, услуг, квалификация </w:t>
      </w:r>
      <w:r w:rsidR="00411CE7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Контрагент</w:t>
      </w:r>
      <w:r w:rsidR="008A6E59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соответствие товаров, работ, услуг требованиям Компании, а также надежность и порядочность </w:t>
      </w:r>
      <w:r w:rsidR="00411CE7"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>Контрагент</w:t>
      </w:r>
      <w:r w:rsidR="008A6E59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</w:t>
      </w:r>
    </w:p>
    <w:p w:rsidR="00830CF0" w:rsidRPr="0080337F" w:rsidRDefault="00411CE7" w:rsidP="0080337F">
      <w:pPr>
        <w:pStyle w:val="text"/>
        <w:keepLines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0337F">
        <w:rPr>
          <w:color w:val="000000" w:themeColor="text1"/>
          <w:sz w:val="28"/>
          <w:szCs w:val="28"/>
        </w:rPr>
        <w:t>Контрагент</w:t>
      </w:r>
      <w:r w:rsidR="004A2037" w:rsidRPr="0080337F">
        <w:rPr>
          <w:sz w:val="28"/>
          <w:szCs w:val="28"/>
        </w:rPr>
        <w:t xml:space="preserve">, в свою очередь, </w:t>
      </w:r>
      <w:r w:rsidR="009F6161" w:rsidRPr="0080337F">
        <w:rPr>
          <w:sz w:val="28"/>
          <w:szCs w:val="28"/>
        </w:rPr>
        <w:t>обязу</w:t>
      </w:r>
      <w:r w:rsidR="00C621B0" w:rsidRPr="0080337F">
        <w:rPr>
          <w:sz w:val="28"/>
          <w:szCs w:val="28"/>
        </w:rPr>
        <w:t>е</w:t>
      </w:r>
      <w:r w:rsidR="009F6161" w:rsidRPr="0080337F">
        <w:rPr>
          <w:sz w:val="28"/>
          <w:szCs w:val="28"/>
        </w:rPr>
        <w:t>тся</w:t>
      </w:r>
      <w:r w:rsidR="00947858" w:rsidRPr="0080337F">
        <w:rPr>
          <w:sz w:val="28"/>
          <w:szCs w:val="28"/>
        </w:rPr>
        <w:t xml:space="preserve"> соблюдать правила участия</w:t>
      </w:r>
      <w:r w:rsidR="002A746C" w:rsidRPr="0080337F">
        <w:rPr>
          <w:sz w:val="28"/>
          <w:szCs w:val="28"/>
        </w:rPr>
        <w:t xml:space="preserve"> в закупке товаров, работ, услуг</w:t>
      </w:r>
      <w:r w:rsidR="00947858" w:rsidRPr="0080337F">
        <w:rPr>
          <w:sz w:val="28"/>
          <w:szCs w:val="28"/>
        </w:rPr>
        <w:t xml:space="preserve"> </w:t>
      </w:r>
      <w:r w:rsidR="00F76B3D" w:rsidRPr="0080337F">
        <w:rPr>
          <w:sz w:val="28"/>
          <w:szCs w:val="28"/>
        </w:rPr>
        <w:t>и придерживаться эт</w:t>
      </w:r>
      <w:r w:rsidR="00947858" w:rsidRPr="0080337F">
        <w:rPr>
          <w:sz w:val="28"/>
          <w:szCs w:val="28"/>
        </w:rPr>
        <w:t>ических норм в ходе проведения</w:t>
      </w:r>
      <w:r w:rsidR="004A2037" w:rsidRPr="0080337F">
        <w:rPr>
          <w:sz w:val="28"/>
          <w:szCs w:val="28"/>
        </w:rPr>
        <w:t xml:space="preserve"> </w:t>
      </w:r>
      <w:r w:rsidRPr="0080337F">
        <w:rPr>
          <w:sz w:val="28"/>
          <w:szCs w:val="28"/>
        </w:rPr>
        <w:t>З</w:t>
      </w:r>
      <w:r w:rsidR="00F76B3D" w:rsidRPr="0080337F">
        <w:rPr>
          <w:sz w:val="28"/>
          <w:szCs w:val="28"/>
        </w:rPr>
        <w:t>акуп</w:t>
      </w:r>
      <w:r w:rsidR="00947858" w:rsidRPr="0080337F">
        <w:rPr>
          <w:sz w:val="28"/>
          <w:szCs w:val="28"/>
        </w:rPr>
        <w:t xml:space="preserve">ок. </w:t>
      </w:r>
      <w:r w:rsidRPr="0080337F">
        <w:rPr>
          <w:color w:val="000000" w:themeColor="text1"/>
          <w:sz w:val="28"/>
          <w:szCs w:val="28"/>
        </w:rPr>
        <w:t>Контрагент</w:t>
      </w:r>
      <w:r w:rsidR="00C621B0" w:rsidRPr="0080337F">
        <w:rPr>
          <w:sz w:val="28"/>
          <w:szCs w:val="28"/>
        </w:rPr>
        <w:t xml:space="preserve"> обязуются не</w:t>
      </w:r>
      <w:r w:rsidR="00F76B3D" w:rsidRPr="0080337F">
        <w:rPr>
          <w:sz w:val="28"/>
          <w:szCs w:val="28"/>
        </w:rPr>
        <w:t xml:space="preserve"> обмениваться информацией о ценах и иных условиях, которые могут повлиять на выбор победителя</w:t>
      </w:r>
      <w:r w:rsidR="0042101C" w:rsidRPr="0080337F">
        <w:rPr>
          <w:sz w:val="28"/>
          <w:szCs w:val="28"/>
        </w:rPr>
        <w:t>, совершать действия, ограничивающие конкуренцию</w:t>
      </w:r>
      <w:r w:rsidR="005474CD" w:rsidRPr="0080337F">
        <w:rPr>
          <w:sz w:val="28"/>
          <w:szCs w:val="28"/>
        </w:rPr>
        <w:t>, включая сговор и ценовые соглашения, промышленный шпионаж, вымогательства и принуждения</w:t>
      </w:r>
      <w:r w:rsidR="00F76B3D" w:rsidRPr="0080337F">
        <w:rPr>
          <w:sz w:val="28"/>
          <w:szCs w:val="28"/>
        </w:rPr>
        <w:t>.</w:t>
      </w:r>
      <w:r w:rsidR="006F6A50" w:rsidRPr="0080337F">
        <w:rPr>
          <w:sz w:val="28"/>
          <w:szCs w:val="28"/>
        </w:rPr>
        <w:t xml:space="preserve"> </w:t>
      </w:r>
    </w:p>
    <w:p w:rsidR="009F6161" w:rsidRPr="0080337F" w:rsidRDefault="00C621B0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9F6161" w:rsidRPr="0080337F">
        <w:rPr>
          <w:rFonts w:ascii="Times New Roman" w:hAnsi="Times New Roman" w:cs="Times New Roman"/>
          <w:sz w:val="28"/>
          <w:szCs w:val="28"/>
        </w:rPr>
        <w:t xml:space="preserve"> обязуется</w:t>
      </w:r>
      <w:r w:rsidR="00F76B3D" w:rsidRPr="0080337F">
        <w:rPr>
          <w:rFonts w:ascii="Times New Roman" w:hAnsi="Times New Roman" w:cs="Times New Roman"/>
          <w:sz w:val="28"/>
          <w:szCs w:val="28"/>
        </w:rPr>
        <w:t xml:space="preserve"> предоставлять Компании и публиковать в общедоступных источниках только досто</w:t>
      </w:r>
      <w:r w:rsidR="009B0CC2" w:rsidRPr="0080337F">
        <w:rPr>
          <w:rFonts w:ascii="Times New Roman" w:hAnsi="Times New Roman" w:cs="Times New Roman"/>
          <w:sz w:val="28"/>
          <w:szCs w:val="28"/>
        </w:rPr>
        <w:t>верную и проверенную информацию</w:t>
      </w:r>
      <w:r w:rsidR="00F76B3D" w:rsidRPr="0080337F">
        <w:rPr>
          <w:rFonts w:ascii="Times New Roman" w:hAnsi="Times New Roman" w:cs="Times New Roman"/>
          <w:sz w:val="28"/>
          <w:szCs w:val="28"/>
        </w:rPr>
        <w:t>.</w:t>
      </w:r>
      <w:r w:rsidR="0048648C" w:rsidRPr="0080337F">
        <w:rPr>
          <w:rFonts w:ascii="Times New Roman" w:hAnsi="Times New Roman" w:cs="Times New Roman"/>
          <w:sz w:val="28"/>
          <w:szCs w:val="28"/>
        </w:rPr>
        <w:t xml:space="preserve"> Информация об экономической деятельности, структуре, финансовом положении и производственных показателях должна быть раскрыта в соответствии с действующими нормативными правовыми актами и признанными отраслевыми обычаями. Фальсификация показателей или искажение сведений о положении и деятельности </w:t>
      </w:r>
      <w:r w:rsidR="004A2037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48648C" w:rsidRPr="0080337F">
        <w:rPr>
          <w:rFonts w:ascii="Times New Roman" w:hAnsi="Times New Roman" w:cs="Times New Roman"/>
          <w:sz w:val="28"/>
          <w:szCs w:val="28"/>
        </w:rPr>
        <w:t>а неприемлемы.</w:t>
      </w:r>
    </w:p>
    <w:p w:rsidR="000436B7" w:rsidRPr="0080337F" w:rsidRDefault="003275FE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9F6161" w:rsidRPr="0080337F">
        <w:rPr>
          <w:rFonts w:ascii="Times New Roman" w:hAnsi="Times New Roman" w:cs="Times New Roman"/>
          <w:sz w:val="28"/>
          <w:szCs w:val="28"/>
        </w:rPr>
        <w:t xml:space="preserve"> обязуется</w:t>
      </w:r>
      <w:r w:rsidR="009B0CC2" w:rsidRPr="0080337F">
        <w:rPr>
          <w:rFonts w:ascii="Times New Roman" w:hAnsi="Times New Roman" w:cs="Times New Roman"/>
          <w:sz w:val="28"/>
          <w:szCs w:val="28"/>
        </w:rPr>
        <w:t xml:space="preserve"> вести надлежащий уче</w:t>
      </w:r>
      <w:r w:rsidR="00F76B3D" w:rsidRPr="0080337F">
        <w:rPr>
          <w:rFonts w:ascii="Times New Roman" w:hAnsi="Times New Roman" w:cs="Times New Roman"/>
          <w:sz w:val="28"/>
          <w:szCs w:val="28"/>
        </w:rPr>
        <w:t xml:space="preserve">т операций по договорам с </w:t>
      </w:r>
      <w:r w:rsidR="009D07DE" w:rsidRPr="0080337F">
        <w:rPr>
          <w:rFonts w:ascii="Times New Roman" w:hAnsi="Times New Roman" w:cs="Times New Roman"/>
          <w:sz w:val="28"/>
          <w:szCs w:val="28"/>
        </w:rPr>
        <w:t>Компанией</w:t>
      </w:r>
      <w:r w:rsidR="00F76B3D" w:rsidRPr="0080337F">
        <w:rPr>
          <w:rFonts w:ascii="Times New Roman" w:hAnsi="Times New Roman" w:cs="Times New Roman"/>
          <w:sz w:val="28"/>
          <w:szCs w:val="28"/>
        </w:rPr>
        <w:t>. Документация по учёту хозяйственных операций должна храниться в соответствии с требованиями законодательства. Не д</w:t>
      </w:r>
      <w:r w:rsidR="006F6A50" w:rsidRPr="0080337F">
        <w:rPr>
          <w:rFonts w:ascii="Times New Roman" w:hAnsi="Times New Roman" w:cs="Times New Roman"/>
          <w:sz w:val="28"/>
          <w:szCs w:val="28"/>
        </w:rPr>
        <w:t xml:space="preserve">опускается сокрытие </w:t>
      </w:r>
      <w:r w:rsidRPr="0080337F">
        <w:rPr>
          <w:rFonts w:ascii="Times New Roman" w:hAnsi="Times New Roman" w:cs="Times New Roman"/>
          <w:sz w:val="28"/>
          <w:szCs w:val="28"/>
        </w:rPr>
        <w:t>Контрагентом</w:t>
      </w:r>
      <w:r w:rsidR="00F76B3D" w:rsidRPr="0080337F">
        <w:rPr>
          <w:rFonts w:ascii="Times New Roman" w:hAnsi="Times New Roman" w:cs="Times New Roman"/>
          <w:sz w:val="28"/>
          <w:szCs w:val="28"/>
        </w:rPr>
        <w:t xml:space="preserve"> средств по договорам, заключенным с </w:t>
      </w:r>
      <w:r w:rsidR="004D6E38" w:rsidRPr="0080337F">
        <w:rPr>
          <w:rFonts w:ascii="Times New Roman" w:hAnsi="Times New Roman" w:cs="Times New Roman"/>
          <w:sz w:val="28"/>
          <w:szCs w:val="28"/>
        </w:rPr>
        <w:t>Компанией</w:t>
      </w:r>
      <w:r w:rsidR="00F76B3D" w:rsidRPr="0080337F">
        <w:rPr>
          <w:rFonts w:ascii="Times New Roman" w:hAnsi="Times New Roman" w:cs="Times New Roman"/>
          <w:sz w:val="28"/>
          <w:szCs w:val="28"/>
        </w:rPr>
        <w:t>.</w:t>
      </w:r>
    </w:p>
    <w:p w:rsidR="00C87DED" w:rsidRPr="0080337F" w:rsidRDefault="003275FE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lastRenderedPageBreak/>
        <w:t>Контрагент</w:t>
      </w:r>
      <w:r w:rsidR="00830CF0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должен </w:t>
      </w:r>
      <w:r w:rsidR="00C87DED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с особой осторожностью и вниманием подходить к </w:t>
      </w:r>
      <w:r w:rsidR="00CA3B88" w:rsidRPr="0080337F">
        <w:rPr>
          <w:rFonts w:ascii="Times New Roman" w:hAnsi="Times New Roman" w:cs="Times New Roman"/>
          <w:color w:val="000000"/>
          <w:sz w:val="28"/>
          <w:szCs w:val="28"/>
        </w:rPr>
        <w:t>расходам н</w:t>
      </w:r>
      <w:r w:rsidR="00C87DED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CA3B88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деловое гостеприимство, </w:t>
      </w:r>
      <w:r w:rsidR="00701852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представительских мероприятий, </w:t>
      </w:r>
      <w:r w:rsidR="00CA3B88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адресованных </w:t>
      </w:r>
      <w:r w:rsidR="009D07DE" w:rsidRPr="0080337F">
        <w:rPr>
          <w:rFonts w:ascii="Times New Roman" w:hAnsi="Times New Roman" w:cs="Times New Roman"/>
          <w:color w:val="000000"/>
          <w:sz w:val="28"/>
          <w:szCs w:val="28"/>
        </w:rPr>
        <w:t>Работникам</w:t>
      </w:r>
      <w:r w:rsidR="00C87DED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представителям </w:t>
      </w:r>
      <w:r w:rsidR="009D07DE" w:rsidRPr="0080337F">
        <w:rPr>
          <w:rFonts w:ascii="Times New Roman" w:hAnsi="Times New Roman" w:cs="Times New Roman"/>
          <w:color w:val="000000"/>
          <w:sz w:val="28"/>
          <w:szCs w:val="28"/>
        </w:rPr>
        <w:t>Компании</w:t>
      </w:r>
      <w:r w:rsidR="00C87DED" w:rsidRPr="0080337F">
        <w:rPr>
          <w:rFonts w:ascii="Times New Roman" w:hAnsi="Times New Roman" w:cs="Times New Roman"/>
          <w:color w:val="000000"/>
          <w:sz w:val="28"/>
          <w:szCs w:val="28"/>
        </w:rPr>
        <w:t>. Такие расходы не должны выходить за разумные пределы и должны вписываться в обычный ход хозяйственной деятельности организации. Необходимо исключить любую возможность рассмотрения таких расходов как подкупа или противоправного склонения к какой</w:t>
      </w:r>
      <w:r w:rsidR="00830CF0" w:rsidRPr="0080337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87DED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либо деятельности либо как нарушающих действующее законодательство. </w:t>
      </w:r>
    </w:p>
    <w:p w:rsidR="00C87DED" w:rsidRPr="0080337F" w:rsidRDefault="00C87DED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Ни при каких обстоятельствах предлагаемые деловые знаки внимания не должны рассматриваться как заведомо влияющие на мнение их получателя с целью неправомерного получения льготных условий или преимуществ. </w:t>
      </w:r>
    </w:p>
    <w:p w:rsidR="00C87DED" w:rsidRPr="0080337F" w:rsidRDefault="00486D90" w:rsidP="0080337F">
      <w:pPr>
        <w:pStyle w:val="ab"/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BF5" w:rsidRPr="0080337F">
        <w:rPr>
          <w:rFonts w:ascii="Times New Roman" w:hAnsi="Times New Roman" w:cs="Times New Roman"/>
          <w:b/>
          <w:sz w:val="28"/>
          <w:szCs w:val="28"/>
        </w:rPr>
        <w:t>5.</w:t>
      </w:r>
      <w:r w:rsidRPr="0080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DED" w:rsidRPr="0080337F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="0048648C" w:rsidRPr="0080337F">
        <w:rPr>
          <w:rFonts w:ascii="Times New Roman" w:hAnsi="Times New Roman" w:cs="Times New Roman"/>
          <w:b/>
          <w:sz w:val="28"/>
          <w:szCs w:val="28"/>
        </w:rPr>
        <w:t xml:space="preserve"> и ненадлежащие платежи</w:t>
      </w:r>
    </w:p>
    <w:p w:rsidR="00395FD7" w:rsidRPr="0080337F" w:rsidRDefault="003275FE" w:rsidP="0080337F">
      <w:pPr>
        <w:pStyle w:val="ab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395FD7" w:rsidRPr="0080337F">
        <w:rPr>
          <w:rFonts w:ascii="Times New Roman" w:hAnsi="Times New Roman" w:cs="Times New Roman"/>
          <w:sz w:val="28"/>
          <w:szCs w:val="28"/>
        </w:rPr>
        <w:t xml:space="preserve"> обязуется проводить политику «абсолютной нетерпимости»</w:t>
      </w:r>
      <w:r w:rsidR="00947858" w:rsidRPr="0080337F">
        <w:rPr>
          <w:rFonts w:ascii="Times New Roman" w:hAnsi="Times New Roman" w:cs="Times New Roman"/>
          <w:sz w:val="28"/>
          <w:szCs w:val="28"/>
        </w:rPr>
        <w:t xml:space="preserve"> </w:t>
      </w:r>
      <w:r w:rsidR="00131E98" w:rsidRPr="0080337F">
        <w:rPr>
          <w:rFonts w:ascii="Times New Roman" w:hAnsi="Times New Roman" w:cs="Times New Roman"/>
          <w:sz w:val="28"/>
          <w:szCs w:val="28"/>
        </w:rPr>
        <w:t>Коррупции</w:t>
      </w:r>
      <w:r w:rsidR="00395FD7" w:rsidRPr="0080337F">
        <w:rPr>
          <w:rFonts w:ascii="Times New Roman" w:hAnsi="Times New Roman" w:cs="Times New Roman"/>
          <w:sz w:val="28"/>
          <w:szCs w:val="28"/>
        </w:rPr>
        <w:t>, запрещая любые формы взяточничества, вымогательства и присвоения имущества (включая обещание, предложение, дачу или получение любых взяток</w:t>
      </w:r>
      <w:r w:rsidR="005A4234" w:rsidRPr="0080337F">
        <w:rPr>
          <w:rFonts w:ascii="Times New Roman" w:hAnsi="Times New Roman" w:cs="Times New Roman"/>
          <w:sz w:val="28"/>
          <w:szCs w:val="28"/>
        </w:rPr>
        <w:t>, коммерческого подкупа</w:t>
      </w:r>
      <w:r w:rsidR="00395FD7" w:rsidRPr="0080337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A4234" w:rsidRPr="0080337F" w:rsidRDefault="003275FE" w:rsidP="0080337F">
      <w:pPr>
        <w:pStyle w:val="Text0"/>
        <w:spacing w:after="0"/>
        <w:ind w:firstLine="709"/>
        <w:jc w:val="both"/>
        <w:rPr>
          <w:sz w:val="28"/>
          <w:szCs w:val="28"/>
          <w:lang w:val="ru-RU"/>
        </w:rPr>
      </w:pPr>
      <w:r w:rsidRPr="0080337F">
        <w:rPr>
          <w:sz w:val="28"/>
          <w:szCs w:val="28"/>
          <w:lang w:val="ru-RU"/>
        </w:rPr>
        <w:t>Контрагент</w:t>
      </w:r>
      <w:r w:rsidR="005A4234" w:rsidRPr="0080337F">
        <w:rPr>
          <w:sz w:val="28"/>
          <w:szCs w:val="28"/>
          <w:lang w:val="ru-RU"/>
        </w:rPr>
        <w:t xml:space="preserve"> обязуется не осуществлять действия, квалифицируемые применимым </w:t>
      </w:r>
      <w:r w:rsidR="005D4103" w:rsidRPr="0080337F">
        <w:rPr>
          <w:sz w:val="28"/>
          <w:szCs w:val="28"/>
          <w:lang w:val="ru-RU"/>
        </w:rPr>
        <w:t xml:space="preserve">Антикоррупционным </w:t>
      </w:r>
      <w:r w:rsidR="005A4234" w:rsidRPr="0080337F">
        <w:rPr>
          <w:sz w:val="28"/>
          <w:szCs w:val="28"/>
          <w:lang w:val="ru-RU"/>
        </w:rPr>
        <w:t>законодательством, как дача/получение взятки (посредничество во взяточничестве), коммерческий подкуп (провокация взятки либо коммерческого подкупа),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95FD7" w:rsidRPr="0080337F" w:rsidRDefault="003275FE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395FD7" w:rsidRPr="0080337F">
        <w:rPr>
          <w:rFonts w:ascii="Times New Roman" w:hAnsi="Times New Roman" w:cs="Times New Roman"/>
          <w:sz w:val="28"/>
          <w:szCs w:val="28"/>
        </w:rPr>
        <w:t xml:space="preserve"> отказывается от </w:t>
      </w:r>
      <w:r w:rsidR="00A6725D" w:rsidRPr="0080337F">
        <w:rPr>
          <w:rFonts w:ascii="Times New Roman" w:hAnsi="Times New Roman" w:cs="Times New Roman"/>
          <w:sz w:val="28"/>
          <w:szCs w:val="28"/>
        </w:rPr>
        <w:t xml:space="preserve">материального </w:t>
      </w:r>
      <w:r w:rsidR="00701852" w:rsidRPr="0080337F">
        <w:rPr>
          <w:rFonts w:ascii="Times New Roman" w:hAnsi="Times New Roman" w:cs="Times New Roman"/>
          <w:sz w:val="28"/>
          <w:szCs w:val="28"/>
        </w:rPr>
        <w:t xml:space="preserve">стимулирования </w:t>
      </w:r>
      <w:r w:rsidR="00947858" w:rsidRPr="0080337F">
        <w:rPr>
          <w:rFonts w:ascii="Times New Roman" w:hAnsi="Times New Roman" w:cs="Times New Roman"/>
          <w:sz w:val="28"/>
          <w:szCs w:val="28"/>
        </w:rPr>
        <w:t>каким-либо образом Р</w:t>
      </w:r>
      <w:r w:rsidR="00395FD7" w:rsidRPr="0080337F">
        <w:rPr>
          <w:rFonts w:ascii="Times New Roman" w:hAnsi="Times New Roman" w:cs="Times New Roman"/>
          <w:sz w:val="28"/>
          <w:szCs w:val="28"/>
        </w:rPr>
        <w:t>аботников, в том числе путем предоставления денежных сумм, подарков, безвозмездного выполнения в их адрес работ (услуг) и другими, не поименованн</w:t>
      </w:r>
      <w:r w:rsidR="00947858" w:rsidRPr="0080337F">
        <w:rPr>
          <w:rFonts w:ascii="Times New Roman" w:hAnsi="Times New Roman" w:cs="Times New Roman"/>
          <w:sz w:val="28"/>
          <w:szCs w:val="28"/>
        </w:rPr>
        <w:t>ыми здесь способами, ставящего Р</w:t>
      </w:r>
      <w:r w:rsidR="00395FD7" w:rsidRPr="0080337F">
        <w:rPr>
          <w:rFonts w:ascii="Times New Roman" w:hAnsi="Times New Roman" w:cs="Times New Roman"/>
          <w:sz w:val="28"/>
          <w:szCs w:val="28"/>
        </w:rPr>
        <w:t>аботника в определенную зависимость и</w:t>
      </w:r>
      <w:r w:rsidR="00395FD7" w:rsidRPr="008033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5FD7" w:rsidRPr="0080337F">
        <w:rPr>
          <w:rFonts w:ascii="Times New Roman" w:hAnsi="Times New Roman" w:cs="Times New Roman"/>
          <w:sz w:val="28"/>
          <w:szCs w:val="28"/>
        </w:rPr>
        <w:t xml:space="preserve">направленного на обеспечение выполнения этим </w:t>
      </w:r>
      <w:r w:rsidR="00131E98" w:rsidRPr="0080337F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395FD7" w:rsidRPr="0080337F">
        <w:rPr>
          <w:rFonts w:ascii="Times New Roman" w:hAnsi="Times New Roman" w:cs="Times New Roman"/>
          <w:sz w:val="28"/>
          <w:szCs w:val="28"/>
        </w:rPr>
        <w:t>каких-либо действий в пользу стимулирующей его стороны.</w:t>
      </w:r>
    </w:p>
    <w:p w:rsidR="00395FD7" w:rsidRPr="0080337F" w:rsidRDefault="00947858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Под действиями Р</w:t>
      </w:r>
      <w:r w:rsidR="00395FD7" w:rsidRPr="0080337F">
        <w:rPr>
          <w:rFonts w:ascii="Times New Roman" w:hAnsi="Times New Roman" w:cs="Times New Roman"/>
          <w:sz w:val="28"/>
          <w:szCs w:val="28"/>
        </w:rPr>
        <w:t>аботника, осуществляемыми в пользу стимулирующей его стороны, понимаются:</w:t>
      </w:r>
    </w:p>
    <w:p w:rsidR="00395FD7" w:rsidRPr="0080337F" w:rsidRDefault="00395FD7" w:rsidP="0080337F">
      <w:pPr>
        <w:numPr>
          <w:ilvl w:val="0"/>
          <w:numId w:val="14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 xml:space="preserve">предоставление неоправданных преимуществ по сравнению с другими </w:t>
      </w:r>
      <w:r w:rsidR="003275FE" w:rsidRPr="0080337F">
        <w:rPr>
          <w:rFonts w:ascii="Times New Roman" w:hAnsi="Times New Roman" w:cs="Times New Roman"/>
          <w:sz w:val="28"/>
          <w:szCs w:val="28"/>
        </w:rPr>
        <w:t>Контрагентами</w:t>
      </w:r>
      <w:r w:rsidRPr="0080337F">
        <w:rPr>
          <w:rFonts w:ascii="Times New Roman" w:hAnsi="Times New Roman" w:cs="Times New Roman"/>
          <w:sz w:val="28"/>
          <w:szCs w:val="28"/>
        </w:rPr>
        <w:t>;</w:t>
      </w:r>
    </w:p>
    <w:p w:rsidR="00395FD7" w:rsidRPr="0080337F" w:rsidRDefault="00395FD7" w:rsidP="0080337F">
      <w:pPr>
        <w:numPr>
          <w:ilvl w:val="0"/>
          <w:numId w:val="14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предоставление каких-либо гарантий;</w:t>
      </w:r>
    </w:p>
    <w:p w:rsidR="00395FD7" w:rsidRPr="0080337F" w:rsidRDefault="00395FD7" w:rsidP="0080337F">
      <w:pPr>
        <w:numPr>
          <w:ilvl w:val="0"/>
          <w:numId w:val="14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ускорение существующих процедур;</w:t>
      </w:r>
    </w:p>
    <w:p w:rsidR="00395FD7" w:rsidRPr="0080337F" w:rsidRDefault="00947858" w:rsidP="0080337F">
      <w:pPr>
        <w:numPr>
          <w:ilvl w:val="0"/>
          <w:numId w:val="14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иные действия, выполняемые Р</w:t>
      </w:r>
      <w:r w:rsidR="00395FD7" w:rsidRPr="0080337F">
        <w:rPr>
          <w:rFonts w:ascii="Times New Roman" w:hAnsi="Times New Roman" w:cs="Times New Roman"/>
          <w:sz w:val="28"/>
          <w:szCs w:val="28"/>
        </w:rPr>
        <w:t xml:space="preserve">аботником в рамках своих должностных обязанностей, но идущие вразрез с принципами прозрачности и открытости взаимоотношений с </w:t>
      </w:r>
      <w:r w:rsidR="003275FE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395FD7" w:rsidRPr="0080337F">
        <w:rPr>
          <w:rFonts w:ascii="Times New Roman" w:hAnsi="Times New Roman" w:cs="Times New Roman"/>
          <w:sz w:val="28"/>
          <w:szCs w:val="28"/>
        </w:rPr>
        <w:t>ами.</w:t>
      </w:r>
    </w:p>
    <w:p w:rsidR="000026A3" w:rsidRPr="0080337F" w:rsidRDefault="003275FE" w:rsidP="0080337F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96253E" w:rsidRPr="0080337F">
        <w:rPr>
          <w:rFonts w:ascii="Times New Roman" w:hAnsi="Times New Roman" w:cs="Times New Roman"/>
          <w:sz w:val="28"/>
          <w:szCs w:val="28"/>
        </w:rPr>
        <w:t xml:space="preserve"> обязуется </w:t>
      </w:r>
      <w:r w:rsidR="000026A3" w:rsidRPr="0080337F">
        <w:rPr>
          <w:rFonts w:ascii="Times New Roman" w:hAnsi="Times New Roman" w:cs="Times New Roman"/>
          <w:sz w:val="28"/>
          <w:szCs w:val="28"/>
        </w:rPr>
        <w:t xml:space="preserve">избегать </w:t>
      </w:r>
      <w:r w:rsidR="00036AA4" w:rsidRPr="0080337F">
        <w:rPr>
          <w:rFonts w:ascii="Times New Roman" w:hAnsi="Times New Roman" w:cs="Times New Roman"/>
          <w:sz w:val="28"/>
          <w:szCs w:val="28"/>
        </w:rPr>
        <w:t>К</w:t>
      </w:r>
      <w:r w:rsidR="000026A3" w:rsidRPr="0080337F">
        <w:rPr>
          <w:rFonts w:ascii="Times New Roman" w:hAnsi="Times New Roman" w:cs="Times New Roman"/>
          <w:sz w:val="28"/>
          <w:szCs w:val="28"/>
        </w:rPr>
        <w:t xml:space="preserve">онфликта интересов, и информировать Компанию, в случае если какой-либо Работник является заинтересованной стороной по отношению к </w:t>
      </w:r>
      <w:r w:rsidR="00C4163B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0026A3" w:rsidRPr="0080337F">
        <w:rPr>
          <w:rFonts w:ascii="Times New Roman" w:hAnsi="Times New Roman" w:cs="Times New Roman"/>
          <w:sz w:val="28"/>
          <w:szCs w:val="28"/>
        </w:rPr>
        <w:t>у или имеет какие-либо экономические</w:t>
      </w:r>
      <w:r w:rsidR="00C4163B" w:rsidRPr="0080337F">
        <w:rPr>
          <w:rFonts w:ascii="Times New Roman" w:hAnsi="Times New Roman" w:cs="Times New Roman"/>
          <w:sz w:val="28"/>
          <w:szCs w:val="28"/>
        </w:rPr>
        <w:t xml:space="preserve">, </w:t>
      </w:r>
      <w:r w:rsidR="00C4163B" w:rsidRPr="0080337F">
        <w:rPr>
          <w:rFonts w:ascii="Times New Roman" w:hAnsi="Times New Roman" w:cs="Times New Roman"/>
          <w:iCs/>
          <w:sz w:val="28"/>
          <w:szCs w:val="28"/>
        </w:rPr>
        <w:t xml:space="preserve">имущественные, корпоративные или иные близкие </w:t>
      </w:r>
      <w:r w:rsidR="000026A3" w:rsidRPr="0080337F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C4163B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0026A3" w:rsidRPr="0080337F">
        <w:rPr>
          <w:rFonts w:ascii="Times New Roman" w:hAnsi="Times New Roman" w:cs="Times New Roman"/>
          <w:sz w:val="28"/>
          <w:szCs w:val="28"/>
        </w:rPr>
        <w:t xml:space="preserve">ом. </w:t>
      </w:r>
    </w:p>
    <w:p w:rsidR="009B23D3" w:rsidRPr="0080337F" w:rsidRDefault="00717BF5" w:rsidP="0080337F">
      <w:pPr>
        <w:autoSpaceDE w:val="0"/>
        <w:autoSpaceDN w:val="0"/>
        <w:adjustRightInd w:val="0"/>
        <w:spacing w:before="240" w:after="120" w:line="240" w:lineRule="auto"/>
        <w:ind w:left="357" w:hanging="3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337F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486D90" w:rsidRPr="0080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3D3" w:rsidRPr="0080337F">
        <w:rPr>
          <w:rFonts w:ascii="Times New Roman" w:hAnsi="Times New Roman" w:cs="Times New Roman"/>
          <w:b/>
          <w:sz w:val="28"/>
          <w:szCs w:val="28"/>
        </w:rPr>
        <w:t xml:space="preserve">Конфиденциальная и </w:t>
      </w:r>
      <w:r w:rsidR="00131E98" w:rsidRPr="0080337F">
        <w:rPr>
          <w:rFonts w:ascii="Times New Roman" w:hAnsi="Times New Roman" w:cs="Times New Roman"/>
          <w:b/>
          <w:sz w:val="28"/>
          <w:szCs w:val="28"/>
        </w:rPr>
        <w:t xml:space="preserve">Инсайдерская </w:t>
      </w:r>
      <w:r w:rsidR="009B23D3" w:rsidRPr="0080337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B23D3" w:rsidRPr="0080337F" w:rsidRDefault="00572518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 уважать интеллектуальную собственность Компании, ее комме</w:t>
      </w:r>
      <w:r w:rsidR="008D2E9E" w:rsidRPr="0080337F">
        <w:rPr>
          <w:rFonts w:ascii="Times New Roman" w:hAnsi="Times New Roman" w:cs="Times New Roman"/>
          <w:color w:val="000000"/>
          <w:sz w:val="28"/>
          <w:szCs w:val="28"/>
        </w:rPr>
        <w:t>рческие секреты и любую другую К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онфиденциальную, </w:t>
      </w:r>
      <w:r w:rsidR="008D2E9E" w:rsidRPr="0080337F">
        <w:rPr>
          <w:rFonts w:ascii="Times New Roman" w:hAnsi="Times New Roman" w:cs="Times New Roman"/>
          <w:color w:val="000000"/>
          <w:sz w:val="28"/>
          <w:szCs w:val="28"/>
        </w:rPr>
        <w:t>Инсайдерскую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или закрытую информацию.  Любая информация или данные об операциях Компании должны при любых условиях рассматриваться 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ом как конфиденциальные, если только подобная информация не стала общедоступной без участия 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Контрагент 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обязуется защищать конфиденциальность информации посредством отказа от ее передачи, публикации, использования или раскрытия за рамками своей обычной деятельности либо без указания или разрешения со стороны Компании. 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 соблюдать применимые стандарты по защите</w:t>
      </w:r>
      <w:r w:rsidR="008D2E9E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данных. Материалы, содержащие К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онфиденциальную </w:t>
      </w:r>
      <w:r w:rsidR="008D2E9E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и Инсайдерскую 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>информацию или нуждающиеся в защите в соответствии со стандартами по защите данных, должны храниться в надежном месте</w:t>
      </w:r>
      <w:r w:rsidR="00131E98" w:rsidRPr="0080337F">
        <w:rPr>
          <w:rFonts w:ascii="Times New Roman" w:hAnsi="Times New Roman" w:cs="Times New Roman"/>
          <w:color w:val="000000"/>
          <w:sz w:val="28"/>
          <w:szCs w:val="28"/>
        </w:rPr>
        <w:t>, без возможности доступа к ней третьими лицами,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и предоставляться </w:t>
      </w:r>
      <w:r w:rsidR="00CA7A89" w:rsidRPr="0080337F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никам 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Контрагента</w:t>
      </w:r>
      <w:r w:rsidR="009B23D3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 только исходя из принципа служебной необходимости. </w:t>
      </w:r>
    </w:p>
    <w:p w:rsidR="005359A2" w:rsidRPr="0080337F" w:rsidRDefault="005359A2" w:rsidP="0080337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 xml:space="preserve">Обязательство по сохранению Конфиденциальной, Инсайдерской или любой иной закрытой информации Компании действует в течение срока действия договора, заключаемого с </w:t>
      </w:r>
      <w:r w:rsidR="00572518"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Pr="0080337F">
        <w:rPr>
          <w:rFonts w:ascii="Times New Roman" w:hAnsi="Times New Roman" w:cs="Times New Roman"/>
          <w:sz w:val="28"/>
          <w:szCs w:val="28"/>
        </w:rPr>
        <w:t>ом, и в течение 3 (трех) лет после его прекращения (если больший срок не предусмотрен применимым законодательством</w:t>
      </w:r>
      <w:r w:rsidR="00131E98" w:rsidRPr="0080337F">
        <w:rPr>
          <w:rFonts w:ascii="Times New Roman" w:hAnsi="Times New Roman" w:cs="Times New Roman"/>
          <w:sz w:val="28"/>
          <w:szCs w:val="28"/>
        </w:rPr>
        <w:t xml:space="preserve"> или договором/соглашением между </w:t>
      </w:r>
      <w:r w:rsidR="00572518" w:rsidRPr="0080337F">
        <w:rPr>
          <w:rFonts w:ascii="Times New Roman" w:hAnsi="Times New Roman" w:cs="Times New Roman"/>
          <w:sz w:val="28"/>
          <w:szCs w:val="28"/>
        </w:rPr>
        <w:t>Контрагентом</w:t>
      </w:r>
      <w:r w:rsidR="00131E98" w:rsidRPr="0080337F">
        <w:rPr>
          <w:rFonts w:ascii="Times New Roman" w:hAnsi="Times New Roman" w:cs="Times New Roman"/>
          <w:sz w:val="28"/>
          <w:szCs w:val="28"/>
        </w:rPr>
        <w:t xml:space="preserve"> и Компанией</w:t>
      </w:r>
      <w:r w:rsidRPr="0080337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50A4C" w:rsidRPr="0080337F" w:rsidRDefault="00717BF5" w:rsidP="0080337F">
      <w:pPr>
        <w:pStyle w:val="Default"/>
        <w:spacing w:before="240" w:after="120"/>
        <w:ind w:left="357" w:hanging="3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337F">
        <w:rPr>
          <w:rFonts w:ascii="Times New Roman" w:hAnsi="Times New Roman" w:cs="Times New Roman"/>
          <w:b/>
          <w:sz w:val="28"/>
          <w:szCs w:val="28"/>
        </w:rPr>
        <w:t>7.</w:t>
      </w:r>
      <w:r w:rsidR="00850A4C" w:rsidRPr="0080337F">
        <w:rPr>
          <w:rFonts w:ascii="Times New Roman" w:hAnsi="Times New Roman" w:cs="Times New Roman"/>
          <w:b/>
          <w:sz w:val="28"/>
          <w:szCs w:val="28"/>
        </w:rPr>
        <w:t xml:space="preserve"> Защита окружающей среды и охрана труда</w:t>
      </w:r>
    </w:p>
    <w:p w:rsidR="00850A4C" w:rsidRPr="0080337F" w:rsidRDefault="00A30C66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Компания стремится работать с </w:t>
      </w:r>
      <w:r w:rsidR="00572518"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Pr="00803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ами, которые разделяют приверженность Компании в области охраны окружающей среды. </w:t>
      </w:r>
      <w:r w:rsidR="00572518"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="00850A4C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должен </w:t>
      </w:r>
      <w:r w:rsidR="00850A4C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строго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соблюдать</w:t>
      </w:r>
      <w:r w:rsidR="00850A4C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законодательств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50A4C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сфере экологии и охраны окружающей среды, </w:t>
      </w:r>
      <w:r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стремиться </w:t>
      </w:r>
      <w:r w:rsidR="00850A4C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улучшить экологическую составляющую своего производства, путем контроля и мониторинга основных экологических параметров загрязнения окружающей среды.</w:t>
      </w:r>
    </w:p>
    <w:p w:rsidR="00850A4C" w:rsidRPr="0080337F" w:rsidRDefault="00850A4C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Компания ожидает от </w:t>
      </w:r>
      <w:r w:rsidR="002B6936"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а соблюдения норм охраны здоровья и техники безопасности, принятых в Компании, и создания здоровой рабочей среды и безопасных условий труда для всех своих </w:t>
      </w:r>
      <w:r w:rsidR="00CA7A89" w:rsidRPr="0080337F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ников. </w:t>
      </w:r>
    </w:p>
    <w:p w:rsidR="00850A4C" w:rsidRPr="0080337F" w:rsidRDefault="002B6936" w:rsidP="0080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37F">
        <w:rPr>
          <w:rFonts w:ascii="Times New Roman" w:hAnsi="Times New Roman" w:cs="Times New Roman"/>
          <w:color w:val="000000"/>
          <w:sz w:val="28"/>
          <w:szCs w:val="28"/>
        </w:rPr>
        <w:t>Контрагент</w:t>
      </w:r>
      <w:r w:rsidR="00850A4C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0337F">
        <w:rPr>
          <w:rFonts w:ascii="Times New Roman" w:hAnsi="Times New Roman" w:cs="Times New Roman"/>
          <w:sz w:val="28"/>
          <w:szCs w:val="28"/>
        </w:rPr>
        <w:t xml:space="preserve">поставляющий товары, выполняющий работы, </w:t>
      </w:r>
      <w:r w:rsidR="00850A4C" w:rsidRPr="0080337F">
        <w:rPr>
          <w:rFonts w:ascii="Times New Roman" w:hAnsi="Times New Roman" w:cs="Times New Roman"/>
          <w:color w:val="000000"/>
          <w:sz w:val="28"/>
          <w:szCs w:val="28"/>
        </w:rPr>
        <w:t xml:space="preserve">оказывающий услуги на объекте или на территории Компании, обязуется соблюдать нормы техники безопасности, установленные в Компании. </w:t>
      </w:r>
    </w:p>
    <w:p w:rsidR="00850A4C" w:rsidRPr="0080337F" w:rsidRDefault="00717BF5" w:rsidP="0080337F">
      <w:pPr>
        <w:spacing w:before="240" w:after="12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33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</w:t>
      </w:r>
      <w:r w:rsidR="00486D90" w:rsidRPr="008033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4071D" w:rsidRPr="008033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="00850A4C" w:rsidRPr="008033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нформирование о нарушениях</w:t>
      </w:r>
    </w:p>
    <w:p w:rsidR="00C4071D" w:rsidRPr="0080337F" w:rsidRDefault="002B6936" w:rsidP="0080337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37599D" w:rsidRPr="0080337F">
        <w:rPr>
          <w:rFonts w:ascii="Times New Roman" w:hAnsi="Times New Roman" w:cs="Times New Roman"/>
          <w:sz w:val="28"/>
          <w:szCs w:val="28"/>
        </w:rPr>
        <w:t xml:space="preserve"> обязуется сообщать обо всех случаях предполагаемого или действительного нарушения Кодекса. </w:t>
      </w:r>
      <w:r w:rsidRPr="0080337F">
        <w:rPr>
          <w:rFonts w:ascii="Times New Roman" w:hAnsi="Times New Roman" w:cs="Times New Roman"/>
          <w:sz w:val="28"/>
          <w:szCs w:val="28"/>
        </w:rPr>
        <w:t>Контрагент</w:t>
      </w:r>
      <w:r w:rsidR="00B07091" w:rsidRPr="0080337F">
        <w:rPr>
          <w:rFonts w:ascii="Times New Roman" w:hAnsi="Times New Roman" w:cs="Times New Roman"/>
          <w:sz w:val="28"/>
          <w:szCs w:val="28"/>
        </w:rPr>
        <w:t xml:space="preserve"> обязуется </w:t>
      </w:r>
      <w:r w:rsidR="00C4071D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добросовестно оказывать </w:t>
      </w:r>
      <w:r w:rsidR="00281855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Компании</w:t>
      </w:r>
      <w:r w:rsidR="00C4071D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 и содействие в случае действительного или возможного нарушения требований настоящего Кодекса, в том числе обязуется обеспечивать возможность проведения опроса своих владельцев, должностных лиц, </w:t>
      </w:r>
      <w:r w:rsidR="00CA7A89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</w:t>
      </w:r>
      <w:r w:rsidR="00C4071D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 и агентов.</w:t>
      </w:r>
    </w:p>
    <w:p w:rsidR="00F069DE" w:rsidRPr="0080337F" w:rsidRDefault="002B6936" w:rsidP="0080337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lastRenderedPageBreak/>
        <w:t>Контрагент</w:t>
      </w:r>
      <w:r w:rsidR="009D4612" w:rsidRPr="00803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сообщать о своем подозрении относительно несоблюдения положений Кодекса или о других опасениях, касающихся финансов, бухгалтерского учета, аудита, коррупции или мошенничества в Компании, или об иных серьезных ситуациях, затрагивающих существенные интересы Компании. </w:t>
      </w:r>
      <w:r w:rsidR="009D4612" w:rsidRPr="0080337F">
        <w:rPr>
          <w:rFonts w:ascii="Times New Roman" w:hAnsi="Times New Roman" w:cs="Times New Roman"/>
          <w:sz w:val="28"/>
          <w:szCs w:val="28"/>
        </w:rPr>
        <w:t>С</w:t>
      </w:r>
      <w:r w:rsidR="00F069DE" w:rsidRPr="0080337F">
        <w:rPr>
          <w:rFonts w:ascii="Times New Roman" w:hAnsi="Times New Roman" w:cs="Times New Roman"/>
          <w:sz w:val="28"/>
          <w:szCs w:val="28"/>
        </w:rPr>
        <w:t xml:space="preserve">уществует несколько каналов, предназначенных для приема обращений по вопросам коррупции и мошенничества, нарушений положений </w:t>
      </w:r>
      <w:r w:rsidR="009D4612" w:rsidRPr="0080337F">
        <w:rPr>
          <w:rFonts w:ascii="Times New Roman" w:hAnsi="Times New Roman" w:cs="Times New Roman"/>
          <w:sz w:val="28"/>
          <w:szCs w:val="28"/>
        </w:rPr>
        <w:t>К</w:t>
      </w:r>
      <w:r w:rsidR="00F069DE" w:rsidRPr="0080337F">
        <w:rPr>
          <w:rFonts w:ascii="Times New Roman" w:hAnsi="Times New Roman" w:cs="Times New Roman"/>
          <w:sz w:val="28"/>
          <w:szCs w:val="28"/>
        </w:rPr>
        <w:t xml:space="preserve">одекса и иных нарушений законодательства, связанных со сферой деятельности </w:t>
      </w:r>
      <w:r w:rsidR="00893C97" w:rsidRPr="0080337F">
        <w:rPr>
          <w:rFonts w:ascii="Times New Roman" w:hAnsi="Times New Roman" w:cs="Times New Roman"/>
          <w:sz w:val="28"/>
          <w:szCs w:val="28"/>
        </w:rPr>
        <w:t>К</w:t>
      </w:r>
      <w:r w:rsidR="00F069DE" w:rsidRPr="0080337F">
        <w:rPr>
          <w:rFonts w:ascii="Times New Roman" w:hAnsi="Times New Roman" w:cs="Times New Roman"/>
          <w:sz w:val="28"/>
          <w:szCs w:val="28"/>
        </w:rPr>
        <w:t>омпании:</w:t>
      </w:r>
    </w:p>
    <w:p w:rsidR="00364F09" w:rsidRDefault="00893C97" w:rsidP="00364F09">
      <w:pPr>
        <w:pStyle w:val="Default"/>
        <w:numPr>
          <w:ilvl w:val="0"/>
          <w:numId w:val="33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337F">
        <w:rPr>
          <w:rFonts w:ascii="Times New Roman" w:hAnsi="Times New Roman" w:cs="Times New Roman"/>
          <w:sz w:val="28"/>
          <w:szCs w:val="28"/>
        </w:rPr>
        <w:t xml:space="preserve">телефонная «Линия Доверия»: </w:t>
      </w:r>
      <w:r w:rsidRPr="00364F09">
        <w:rPr>
          <w:rFonts w:ascii="Times New Roman" w:hAnsi="Times New Roman" w:cs="Times New Roman"/>
          <w:b/>
          <w:sz w:val="28"/>
          <w:szCs w:val="28"/>
        </w:rPr>
        <w:t>8</w:t>
      </w:r>
      <w:r w:rsidR="00657DE5" w:rsidRPr="00657DE5">
        <w:rPr>
          <w:rFonts w:ascii="Times New Roman" w:hAnsi="Times New Roman" w:cs="Times New Roman"/>
          <w:b/>
          <w:sz w:val="28"/>
          <w:szCs w:val="28"/>
        </w:rPr>
        <w:t>-800-1-811-811</w:t>
      </w:r>
      <w:r w:rsidRPr="00364F09">
        <w:rPr>
          <w:rFonts w:ascii="Times New Roman" w:hAnsi="Times New Roman" w:cs="Times New Roman"/>
          <w:sz w:val="28"/>
          <w:szCs w:val="28"/>
        </w:rPr>
        <w:t>, на которую могут обращаться как Сотрудники, так и третьи лица;</w:t>
      </w:r>
    </w:p>
    <w:p w:rsidR="003D614B" w:rsidRPr="00657DE5" w:rsidRDefault="00893C97" w:rsidP="00364F09">
      <w:pPr>
        <w:pStyle w:val="Default"/>
        <w:numPr>
          <w:ilvl w:val="0"/>
          <w:numId w:val="33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4F09">
        <w:rPr>
          <w:rFonts w:ascii="Times New Roman" w:hAnsi="Times New Roman" w:cs="Times New Roman"/>
          <w:iCs/>
          <w:sz w:val="28"/>
          <w:szCs w:val="28"/>
        </w:rPr>
        <w:t xml:space="preserve">специальный адрес электронной почты: </w:t>
      </w:r>
      <w:hyperlink r:id="rId8" w:history="1">
        <w:r w:rsidR="00657DE5" w:rsidRPr="00657DE5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nocorruption@rt.ru</w:t>
        </w:r>
      </w:hyperlink>
      <w:r w:rsidRPr="00364F09">
        <w:rPr>
          <w:rFonts w:ascii="Times New Roman" w:hAnsi="Times New Roman" w:cs="Times New Roman"/>
          <w:iCs/>
          <w:sz w:val="28"/>
          <w:szCs w:val="28"/>
        </w:rPr>
        <w:t>.</w:t>
      </w:r>
    </w:p>
    <w:p w:rsidR="00657DE5" w:rsidRPr="00657DE5" w:rsidRDefault="00657DE5" w:rsidP="00364F09">
      <w:pPr>
        <w:pStyle w:val="Default"/>
        <w:numPr>
          <w:ilvl w:val="0"/>
          <w:numId w:val="33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7DE5">
        <w:rPr>
          <w:rFonts w:ascii="Times New Roman" w:hAnsi="Times New Roman" w:cs="Times New Roman"/>
          <w:sz w:val="28"/>
          <w:szCs w:val="28"/>
        </w:rPr>
        <w:t xml:space="preserve">форма обратной связи по приему сообщений о нарушениях на антикоррупционном портале: </w:t>
      </w:r>
      <w:hyperlink r:id="rId9" w:history="1">
        <w:r w:rsidRPr="00657DE5">
          <w:rPr>
            <w:rStyle w:val="af4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657DE5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57DE5">
          <w:rPr>
            <w:rStyle w:val="af4"/>
            <w:rFonts w:ascii="Times New Roman" w:hAnsi="Times New Roman" w:cs="Times New Roman"/>
            <w:b/>
            <w:bCs/>
            <w:sz w:val="28"/>
            <w:szCs w:val="28"/>
            <w:lang w:val="en-US"/>
          </w:rPr>
          <w:t>nocorruption</w:t>
        </w:r>
        <w:proofErr w:type="spellEnd"/>
        <w:r w:rsidRPr="00657DE5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57DE5">
          <w:rPr>
            <w:rStyle w:val="af4"/>
            <w:rFonts w:ascii="Times New Roman" w:hAnsi="Times New Roman" w:cs="Times New Roman"/>
            <w:b/>
            <w:bCs/>
            <w:sz w:val="28"/>
            <w:szCs w:val="28"/>
            <w:lang w:val="en-US"/>
          </w:rPr>
          <w:t>rt</w:t>
        </w:r>
        <w:proofErr w:type="spellEnd"/>
        <w:r w:rsidRPr="00657DE5">
          <w:rPr>
            <w:rStyle w:val="af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57DE5">
          <w:rPr>
            <w:rStyle w:val="af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F069DE" w:rsidRPr="0080337F" w:rsidRDefault="00F069DE" w:rsidP="00364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37F">
        <w:rPr>
          <w:rFonts w:ascii="Times New Roman" w:hAnsi="Times New Roman" w:cs="Times New Roman"/>
          <w:sz w:val="28"/>
          <w:szCs w:val="28"/>
        </w:rPr>
        <w:t>Компания гарантирует соблюдение конфиденциальности в отношении лица, уведомившего о факте коррупции, в соответствии с требованиями законодательства.</w:t>
      </w:r>
    </w:p>
    <w:p w:rsidR="007A1B80" w:rsidRPr="0080337F" w:rsidRDefault="007A1B80" w:rsidP="00364F09">
      <w:pPr>
        <w:keepNext/>
        <w:keepLines/>
        <w:shd w:val="clear" w:color="auto" w:fill="FFFFFF"/>
        <w:suppressAutoHyphens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3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 Заключительные положения</w:t>
      </w:r>
    </w:p>
    <w:p w:rsidR="007A1B80" w:rsidRPr="0080337F" w:rsidRDefault="00410D1E" w:rsidP="00364F09">
      <w:pPr>
        <w:pStyle w:val="a0"/>
        <w:spacing w:after="0"/>
        <w:ind w:firstLine="709"/>
        <w:rPr>
          <w:sz w:val="28"/>
          <w:szCs w:val="28"/>
        </w:rPr>
      </w:pPr>
      <w:r w:rsidRPr="0080337F">
        <w:rPr>
          <w:sz w:val="28"/>
          <w:szCs w:val="28"/>
        </w:rPr>
        <w:t>Кодекс деловой этики</w:t>
      </w:r>
      <w:r w:rsidR="007A1B80" w:rsidRPr="0080337F">
        <w:rPr>
          <w:sz w:val="28"/>
          <w:szCs w:val="28"/>
        </w:rPr>
        <w:t xml:space="preserve"> утверждается </w:t>
      </w:r>
      <w:r w:rsidRPr="0080337F">
        <w:rPr>
          <w:sz w:val="28"/>
          <w:szCs w:val="28"/>
        </w:rPr>
        <w:t>приказом Генерального директора ПАО «Башинформсвязь»</w:t>
      </w:r>
      <w:r w:rsidR="007A1B80" w:rsidRPr="0080337F">
        <w:rPr>
          <w:sz w:val="28"/>
          <w:szCs w:val="28"/>
        </w:rPr>
        <w:t xml:space="preserve">. </w:t>
      </w:r>
    </w:p>
    <w:p w:rsidR="007A1B80" w:rsidRPr="0080337F" w:rsidRDefault="00410D1E" w:rsidP="00364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37F">
        <w:rPr>
          <w:rFonts w:ascii="Times New Roman" w:hAnsi="Times New Roman" w:cs="Times New Roman"/>
          <w:sz w:val="28"/>
          <w:szCs w:val="28"/>
        </w:rPr>
        <w:t>Генеральный директор ПАО «Башинформсвязь»</w:t>
      </w:r>
      <w:r w:rsidR="007A1B80" w:rsidRPr="0080337F">
        <w:rPr>
          <w:rFonts w:ascii="Times New Roman" w:hAnsi="Times New Roman" w:cs="Times New Roman"/>
          <w:sz w:val="28"/>
          <w:szCs w:val="28"/>
        </w:rPr>
        <w:t xml:space="preserve"> вправе в любое время внести изменения и дополнения в настоящий Кодекс.</w:t>
      </w:r>
    </w:p>
    <w:sectPr w:rsidR="007A1B80" w:rsidRPr="0080337F" w:rsidSect="0080337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F8" w:rsidRDefault="00C342F8" w:rsidP="009E2049">
      <w:pPr>
        <w:spacing w:after="0" w:line="240" w:lineRule="auto"/>
      </w:pPr>
      <w:r>
        <w:separator/>
      </w:r>
    </w:p>
  </w:endnote>
  <w:endnote w:type="continuationSeparator" w:id="0">
    <w:p w:rsidR="00C342F8" w:rsidRDefault="00C342F8" w:rsidP="009E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yu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F8" w:rsidRDefault="00C342F8" w:rsidP="009E2049">
      <w:pPr>
        <w:spacing w:after="0" w:line="240" w:lineRule="auto"/>
      </w:pPr>
      <w:r>
        <w:separator/>
      </w:r>
    </w:p>
  </w:footnote>
  <w:footnote w:type="continuationSeparator" w:id="0">
    <w:p w:rsidR="00C342F8" w:rsidRDefault="00C342F8" w:rsidP="009E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0452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337F" w:rsidRPr="0080337F" w:rsidRDefault="0080337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3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3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33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4D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33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337F" w:rsidRPr="0080337F" w:rsidRDefault="0080337F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3589AC"/>
    <w:multiLevelType w:val="hybridMultilevel"/>
    <w:tmpl w:val="3787E0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513A8A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F"/>
    <w:multiLevelType w:val="singleLevel"/>
    <w:tmpl w:val="5BCE863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BD705C"/>
    <w:multiLevelType w:val="hybridMultilevel"/>
    <w:tmpl w:val="74A6A5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1BA6"/>
    <w:multiLevelType w:val="hybridMultilevel"/>
    <w:tmpl w:val="EC809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7E24"/>
    <w:multiLevelType w:val="hybridMultilevel"/>
    <w:tmpl w:val="FE7C69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00A793E"/>
    <w:multiLevelType w:val="hybridMultilevel"/>
    <w:tmpl w:val="0E647D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D406AF"/>
    <w:multiLevelType w:val="hybridMultilevel"/>
    <w:tmpl w:val="ACB2AE46"/>
    <w:lvl w:ilvl="0" w:tplc="927E6CC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875A1F"/>
    <w:multiLevelType w:val="hybridMultilevel"/>
    <w:tmpl w:val="2ACC52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B1C39CF"/>
    <w:multiLevelType w:val="hybridMultilevel"/>
    <w:tmpl w:val="D15443C4"/>
    <w:lvl w:ilvl="0" w:tplc="04190001">
      <w:start w:val="1"/>
      <w:numFmt w:val="bullet"/>
      <w:lvlText w:val=""/>
      <w:lvlJc w:val="left"/>
      <w:pPr>
        <w:ind w:left="1482" w:hanging="9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4639EE"/>
    <w:multiLevelType w:val="multilevel"/>
    <w:tmpl w:val="9126D848"/>
    <w:lvl w:ilvl="0">
      <w:start w:val="1"/>
      <w:numFmt w:val="upperRoman"/>
      <w:lvlRestart w:val="0"/>
      <w:pStyle w:val="1"/>
      <w:lvlText w:val="%1."/>
      <w:lvlJc w:val="left"/>
      <w:pPr>
        <w:tabs>
          <w:tab w:val="num" w:pos="1843"/>
        </w:tabs>
        <w:ind w:left="2563" w:hanging="720"/>
      </w:pPr>
      <w:rPr>
        <w:rFonts w:ascii="nyuf" w:hAnsi="nyuf" w:hint="default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6D72D53"/>
    <w:multiLevelType w:val="hybridMultilevel"/>
    <w:tmpl w:val="AEB4C0B6"/>
    <w:lvl w:ilvl="0" w:tplc="BE1A7586">
      <w:start w:val="1"/>
      <w:numFmt w:val="bullet"/>
      <w:pStyle w:val="21"/>
      <w:lvlText w:val="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225FF"/>
    <w:multiLevelType w:val="hybridMultilevel"/>
    <w:tmpl w:val="342A9CE0"/>
    <w:lvl w:ilvl="0" w:tplc="19CAB9B0">
      <w:numFmt w:val="bullet"/>
      <w:lvlText w:val="•"/>
      <w:lvlJc w:val="left"/>
      <w:pPr>
        <w:ind w:left="1482" w:hanging="91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7E708D"/>
    <w:multiLevelType w:val="hybridMultilevel"/>
    <w:tmpl w:val="9A8C81F6"/>
    <w:lvl w:ilvl="0" w:tplc="239C72EE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4" w15:restartNumberingAfterBreak="0">
    <w:nsid w:val="51417A88"/>
    <w:multiLevelType w:val="hybridMultilevel"/>
    <w:tmpl w:val="20BC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A4E93"/>
    <w:multiLevelType w:val="hybridMultilevel"/>
    <w:tmpl w:val="944225AC"/>
    <w:lvl w:ilvl="0" w:tplc="860E45B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E600F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89F7880"/>
    <w:multiLevelType w:val="hybridMultilevel"/>
    <w:tmpl w:val="6FE89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646E2"/>
    <w:multiLevelType w:val="multilevel"/>
    <w:tmpl w:val="EB50E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C28700"/>
    <w:multiLevelType w:val="hybridMultilevel"/>
    <w:tmpl w:val="161E28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5BD25AE"/>
    <w:multiLevelType w:val="multilevel"/>
    <w:tmpl w:val="1ABAB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6026BA4"/>
    <w:multiLevelType w:val="hybridMultilevel"/>
    <w:tmpl w:val="92A432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4F6601"/>
    <w:multiLevelType w:val="hybridMultilevel"/>
    <w:tmpl w:val="E21A99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4"/>
  </w:num>
  <w:num w:numId="6">
    <w:abstractNumId w:val="21"/>
  </w:num>
  <w:num w:numId="7">
    <w:abstractNumId w:val="5"/>
  </w:num>
  <w:num w:numId="8">
    <w:abstractNumId w:val="8"/>
  </w:num>
  <w:num w:numId="9">
    <w:abstractNumId w:val="4"/>
  </w:num>
  <w:num w:numId="10">
    <w:abstractNumId w:val="19"/>
  </w:num>
  <w:num w:numId="11">
    <w:abstractNumId w:val="11"/>
  </w:num>
  <w:num w:numId="12">
    <w:abstractNumId w:val="10"/>
  </w:num>
  <w:num w:numId="13">
    <w:abstractNumId w:val="0"/>
  </w:num>
  <w:num w:numId="14">
    <w:abstractNumId w:val="15"/>
  </w:num>
  <w:num w:numId="15">
    <w:abstractNumId w:val="18"/>
  </w:num>
  <w:num w:numId="16">
    <w:abstractNumId w:val="7"/>
  </w:num>
  <w:num w:numId="17">
    <w:abstractNumId w:val="6"/>
  </w:num>
  <w:num w:numId="18">
    <w:abstractNumId w:val="12"/>
  </w:num>
  <w:num w:numId="19">
    <w:abstractNumId w:val="2"/>
  </w:num>
  <w:num w:numId="20">
    <w:abstractNumId w:val="1"/>
  </w:num>
  <w:num w:numId="21">
    <w:abstractNumId w:val="13"/>
  </w:num>
  <w:num w:numId="22">
    <w:abstractNumId w:val="9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62"/>
    <w:rsid w:val="000026A3"/>
    <w:rsid w:val="00016127"/>
    <w:rsid w:val="00026924"/>
    <w:rsid w:val="00036AA4"/>
    <w:rsid w:val="000436B7"/>
    <w:rsid w:val="00045B20"/>
    <w:rsid w:val="0006523A"/>
    <w:rsid w:val="00074783"/>
    <w:rsid w:val="00077AFD"/>
    <w:rsid w:val="000A529C"/>
    <w:rsid w:val="000B28D8"/>
    <w:rsid w:val="000C2066"/>
    <w:rsid w:val="000C5762"/>
    <w:rsid w:val="000D778D"/>
    <w:rsid w:val="000E786F"/>
    <w:rsid w:val="00100A05"/>
    <w:rsid w:val="00100A2E"/>
    <w:rsid w:val="00117F3D"/>
    <w:rsid w:val="0012168F"/>
    <w:rsid w:val="00131E98"/>
    <w:rsid w:val="00164706"/>
    <w:rsid w:val="001659E9"/>
    <w:rsid w:val="00166BE3"/>
    <w:rsid w:val="001733C8"/>
    <w:rsid w:val="001A74EB"/>
    <w:rsid w:val="001B2197"/>
    <w:rsid w:val="001D3172"/>
    <w:rsid w:val="002024EB"/>
    <w:rsid w:val="00204457"/>
    <w:rsid w:val="00250B43"/>
    <w:rsid w:val="00254730"/>
    <w:rsid w:val="00266BBD"/>
    <w:rsid w:val="00281855"/>
    <w:rsid w:val="0028542A"/>
    <w:rsid w:val="002A2A19"/>
    <w:rsid w:val="002A746C"/>
    <w:rsid w:val="002B6936"/>
    <w:rsid w:val="002C2DC3"/>
    <w:rsid w:val="00321167"/>
    <w:rsid w:val="00323B04"/>
    <w:rsid w:val="003275FE"/>
    <w:rsid w:val="00333AC1"/>
    <w:rsid w:val="00336D0B"/>
    <w:rsid w:val="00364F09"/>
    <w:rsid w:val="0037599D"/>
    <w:rsid w:val="00383CFE"/>
    <w:rsid w:val="00395FD7"/>
    <w:rsid w:val="00397DB8"/>
    <w:rsid w:val="003D48F4"/>
    <w:rsid w:val="003D614B"/>
    <w:rsid w:val="00404C84"/>
    <w:rsid w:val="00410D1E"/>
    <w:rsid w:val="00411CE7"/>
    <w:rsid w:val="0042101C"/>
    <w:rsid w:val="00460ABF"/>
    <w:rsid w:val="00483B1E"/>
    <w:rsid w:val="0048526C"/>
    <w:rsid w:val="0048648C"/>
    <w:rsid w:val="00486D90"/>
    <w:rsid w:val="00490BF5"/>
    <w:rsid w:val="004A2037"/>
    <w:rsid w:val="004A2458"/>
    <w:rsid w:val="004C6B5F"/>
    <w:rsid w:val="004D6E38"/>
    <w:rsid w:val="00505988"/>
    <w:rsid w:val="00512E63"/>
    <w:rsid w:val="005359A2"/>
    <w:rsid w:val="00545136"/>
    <w:rsid w:val="005474CD"/>
    <w:rsid w:val="00572518"/>
    <w:rsid w:val="00576A33"/>
    <w:rsid w:val="00590635"/>
    <w:rsid w:val="005A2C77"/>
    <w:rsid w:val="005A4234"/>
    <w:rsid w:val="005A71A0"/>
    <w:rsid w:val="005B6CBD"/>
    <w:rsid w:val="005D190A"/>
    <w:rsid w:val="005D4103"/>
    <w:rsid w:val="005F2546"/>
    <w:rsid w:val="00617606"/>
    <w:rsid w:val="006445FB"/>
    <w:rsid w:val="00654B8E"/>
    <w:rsid w:val="00657247"/>
    <w:rsid w:val="00657DE5"/>
    <w:rsid w:val="00672BF9"/>
    <w:rsid w:val="0068361B"/>
    <w:rsid w:val="006A297D"/>
    <w:rsid w:val="006F6A50"/>
    <w:rsid w:val="00701852"/>
    <w:rsid w:val="00713E9C"/>
    <w:rsid w:val="00717BF5"/>
    <w:rsid w:val="00720285"/>
    <w:rsid w:val="007254D9"/>
    <w:rsid w:val="007403F0"/>
    <w:rsid w:val="00752D06"/>
    <w:rsid w:val="00755391"/>
    <w:rsid w:val="0078687D"/>
    <w:rsid w:val="00786CAE"/>
    <w:rsid w:val="007927E7"/>
    <w:rsid w:val="007A1B80"/>
    <w:rsid w:val="007A2FAA"/>
    <w:rsid w:val="007C7FA1"/>
    <w:rsid w:val="007F13C9"/>
    <w:rsid w:val="0080337F"/>
    <w:rsid w:val="00806F62"/>
    <w:rsid w:val="008210DD"/>
    <w:rsid w:val="00827775"/>
    <w:rsid w:val="00830CF0"/>
    <w:rsid w:val="0083367A"/>
    <w:rsid w:val="008362AB"/>
    <w:rsid w:val="00850A4C"/>
    <w:rsid w:val="008550C0"/>
    <w:rsid w:val="00863521"/>
    <w:rsid w:val="00893C97"/>
    <w:rsid w:val="008A3AED"/>
    <w:rsid w:val="008A6E59"/>
    <w:rsid w:val="008D2E9E"/>
    <w:rsid w:val="008F2682"/>
    <w:rsid w:val="0091746E"/>
    <w:rsid w:val="0092796C"/>
    <w:rsid w:val="00947858"/>
    <w:rsid w:val="00951EC7"/>
    <w:rsid w:val="00952740"/>
    <w:rsid w:val="0096253E"/>
    <w:rsid w:val="00972389"/>
    <w:rsid w:val="009724BF"/>
    <w:rsid w:val="009833F2"/>
    <w:rsid w:val="009A281E"/>
    <w:rsid w:val="009B0B33"/>
    <w:rsid w:val="009B0CC2"/>
    <w:rsid w:val="009B23D3"/>
    <w:rsid w:val="009B3376"/>
    <w:rsid w:val="009B7E82"/>
    <w:rsid w:val="009C1278"/>
    <w:rsid w:val="009D07DE"/>
    <w:rsid w:val="009D4612"/>
    <w:rsid w:val="009D6F61"/>
    <w:rsid w:val="009E2049"/>
    <w:rsid w:val="009E4708"/>
    <w:rsid w:val="009F6161"/>
    <w:rsid w:val="00A16ED1"/>
    <w:rsid w:val="00A201B0"/>
    <w:rsid w:val="00A25E3F"/>
    <w:rsid w:val="00A30C66"/>
    <w:rsid w:val="00A6725D"/>
    <w:rsid w:val="00A77714"/>
    <w:rsid w:val="00A97458"/>
    <w:rsid w:val="00AB7C58"/>
    <w:rsid w:val="00AC5536"/>
    <w:rsid w:val="00AD7E27"/>
    <w:rsid w:val="00AE44E1"/>
    <w:rsid w:val="00B002F6"/>
    <w:rsid w:val="00B06359"/>
    <w:rsid w:val="00B07091"/>
    <w:rsid w:val="00B33AD4"/>
    <w:rsid w:val="00B3716A"/>
    <w:rsid w:val="00B94288"/>
    <w:rsid w:val="00B97746"/>
    <w:rsid w:val="00BC7DE3"/>
    <w:rsid w:val="00BD00F5"/>
    <w:rsid w:val="00BD3214"/>
    <w:rsid w:val="00BE0559"/>
    <w:rsid w:val="00BE7AFC"/>
    <w:rsid w:val="00BF2D50"/>
    <w:rsid w:val="00C0236A"/>
    <w:rsid w:val="00C250AB"/>
    <w:rsid w:val="00C342F8"/>
    <w:rsid w:val="00C4071D"/>
    <w:rsid w:val="00C4163B"/>
    <w:rsid w:val="00C621B0"/>
    <w:rsid w:val="00C646AA"/>
    <w:rsid w:val="00C84411"/>
    <w:rsid w:val="00C87DED"/>
    <w:rsid w:val="00CA3B88"/>
    <w:rsid w:val="00CA7A89"/>
    <w:rsid w:val="00CC3E27"/>
    <w:rsid w:val="00CD00ED"/>
    <w:rsid w:val="00CE01ED"/>
    <w:rsid w:val="00CF250F"/>
    <w:rsid w:val="00CF4D51"/>
    <w:rsid w:val="00D012FE"/>
    <w:rsid w:val="00D12276"/>
    <w:rsid w:val="00D21B3F"/>
    <w:rsid w:val="00D26302"/>
    <w:rsid w:val="00D3576F"/>
    <w:rsid w:val="00D36459"/>
    <w:rsid w:val="00D36D4F"/>
    <w:rsid w:val="00D64BEC"/>
    <w:rsid w:val="00D96A30"/>
    <w:rsid w:val="00DB7781"/>
    <w:rsid w:val="00E04466"/>
    <w:rsid w:val="00E30BCD"/>
    <w:rsid w:val="00E37C02"/>
    <w:rsid w:val="00E43C5D"/>
    <w:rsid w:val="00E84AB4"/>
    <w:rsid w:val="00E948C3"/>
    <w:rsid w:val="00EC72AE"/>
    <w:rsid w:val="00EE0706"/>
    <w:rsid w:val="00EF4E2A"/>
    <w:rsid w:val="00F069DE"/>
    <w:rsid w:val="00F17F64"/>
    <w:rsid w:val="00F216FD"/>
    <w:rsid w:val="00F22D9F"/>
    <w:rsid w:val="00F22DC4"/>
    <w:rsid w:val="00F27F6E"/>
    <w:rsid w:val="00F53220"/>
    <w:rsid w:val="00F73474"/>
    <w:rsid w:val="00F76B3D"/>
    <w:rsid w:val="00F82632"/>
    <w:rsid w:val="00FB336D"/>
    <w:rsid w:val="00F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5DC4B-C206-474B-947B-D721AA28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9B7E82"/>
    <w:pPr>
      <w:keepNext/>
      <w:numPr>
        <w:numId w:val="12"/>
      </w:numPr>
      <w:spacing w:after="24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styleId="20">
    <w:name w:val="heading 2"/>
    <w:basedOn w:val="a"/>
    <w:next w:val="a0"/>
    <w:link w:val="22"/>
    <w:qFormat/>
    <w:rsid w:val="009B7E82"/>
    <w:pPr>
      <w:keepNext/>
      <w:numPr>
        <w:ilvl w:val="1"/>
        <w:numId w:val="12"/>
      </w:numPr>
      <w:tabs>
        <w:tab w:val="clear" w:pos="0"/>
      </w:tabs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">
    <w:name w:val="heading 3"/>
    <w:basedOn w:val="a"/>
    <w:next w:val="a0"/>
    <w:link w:val="30"/>
    <w:qFormat/>
    <w:rsid w:val="009B7E82"/>
    <w:pPr>
      <w:numPr>
        <w:ilvl w:val="2"/>
        <w:numId w:val="12"/>
      </w:numPr>
      <w:tabs>
        <w:tab w:val="clear" w:pos="0"/>
      </w:tabs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4">
    <w:name w:val="heading 4"/>
    <w:basedOn w:val="a"/>
    <w:next w:val="a0"/>
    <w:link w:val="40"/>
    <w:qFormat/>
    <w:rsid w:val="009B7E82"/>
    <w:pPr>
      <w:numPr>
        <w:ilvl w:val="3"/>
        <w:numId w:val="12"/>
      </w:numPr>
      <w:tabs>
        <w:tab w:val="clear" w:pos="0"/>
      </w:tabs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0">
    <w:name w:val="heading 5"/>
    <w:basedOn w:val="a"/>
    <w:next w:val="a0"/>
    <w:link w:val="51"/>
    <w:qFormat/>
    <w:rsid w:val="009B7E82"/>
    <w:pPr>
      <w:numPr>
        <w:ilvl w:val="4"/>
        <w:numId w:val="12"/>
      </w:numPr>
      <w:tabs>
        <w:tab w:val="clear" w:pos="0"/>
      </w:tabs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6">
    <w:name w:val="heading 6"/>
    <w:basedOn w:val="a"/>
    <w:next w:val="a0"/>
    <w:link w:val="60"/>
    <w:qFormat/>
    <w:rsid w:val="009B7E82"/>
    <w:pPr>
      <w:numPr>
        <w:ilvl w:val="5"/>
        <w:numId w:val="12"/>
      </w:numPr>
      <w:tabs>
        <w:tab w:val="clear" w:pos="0"/>
      </w:tabs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7">
    <w:name w:val="heading 7"/>
    <w:basedOn w:val="a"/>
    <w:next w:val="a0"/>
    <w:link w:val="70"/>
    <w:qFormat/>
    <w:rsid w:val="009B7E82"/>
    <w:pPr>
      <w:numPr>
        <w:ilvl w:val="6"/>
        <w:numId w:val="12"/>
      </w:numPr>
      <w:tabs>
        <w:tab w:val="clear" w:pos="0"/>
      </w:tabs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8">
    <w:name w:val="heading 8"/>
    <w:basedOn w:val="a"/>
    <w:next w:val="a0"/>
    <w:link w:val="80"/>
    <w:qFormat/>
    <w:rsid w:val="009B7E82"/>
    <w:pPr>
      <w:numPr>
        <w:ilvl w:val="7"/>
        <w:numId w:val="12"/>
      </w:numPr>
      <w:tabs>
        <w:tab w:val="clear" w:pos="0"/>
      </w:tabs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9">
    <w:name w:val="heading 9"/>
    <w:basedOn w:val="a"/>
    <w:next w:val="a0"/>
    <w:link w:val="90"/>
    <w:qFormat/>
    <w:rsid w:val="009B7E82"/>
    <w:pPr>
      <w:numPr>
        <w:ilvl w:val="8"/>
        <w:numId w:val="12"/>
      </w:numPr>
      <w:tabs>
        <w:tab w:val="clear" w:pos="0"/>
      </w:tabs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"/>
    <w:link w:val="a5"/>
    <w:uiPriority w:val="99"/>
    <w:semiHidden/>
    <w:unhideWhenUsed/>
    <w:rsid w:val="00806F6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806F62"/>
    <w:rPr>
      <w:sz w:val="20"/>
      <w:szCs w:val="20"/>
    </w:rPr>
  </w:style>
  <w:style w:type="character" w:styleId="a6">
    <w:name w:val="annotation reference"/>
    <w:semiHidden/>
    <w:rsid w:val="00806F62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0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06F62"/>
    <w:rPr>
      <w:rFonts w:ascii="Tahoma" w:hAnsi="Tahoma" w:cs="Tahoma"/>
      <w:sz w:val="16"/>
      <w:szCs w:val="1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806F62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806F62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806F6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E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E2049"/>
  </w:style>
  <w:style w:type="paragraph" w:styleId="ae">
    <w:name w:val="footer"/>
    <w:basedOn w:val="a"/>
    <w:link w:val="af"/>
    <w:uiPriority w:val="99"/>
    <w:unhideWhenUsed/>
    <w:rsid w:val="009E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E2049"/>
  </w:style>
  <w:style w:type="paragraph" w:styleId="af0">
    <w:name w:val="Normal (Web)"/>
    <w:basedOn w:val="a"/>
    <w:uiPriority w:val="99"/>
    <w:unhideWhenUsed/>
    <w:rsid w:val="00B9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9B7E82"/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character" w:customStyle="1" w:styleId="22">
    <w:name w:val="Заголовок 2 Знак"/>
    <w:basedOn w:val="a1"/>
    <w:link w:val="20"/>
    <w:rsid w:val="009B7E8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30">
    <w:name w:val="Заголовок 3 Знак"/>
    <w:basedOn w:val="a1"/>
    <w:link w:val="3"/>
    <w:rsid w:val="009B7E8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40">
    <w:name w:val="Заголовок 4 Знак"/>
    <w:basedOn w:val="a1"/>
    <w:link w:val="4"/>
    <w:rsid w:val="009B7E8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1">
    <w:name w:val="Заголовок 5 Знак"/>
    <w:basedOn w:val="a1"/>
    <w:link w:val="50"/>
    <w:rsid w:val="009B7E8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1"/>
    <w:link w:val="6"/>
    <w:rsid w:val="009B7E8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70">
    <w:name w:val="Заголовок 7 Знак"/>
    <w:basedOn w:val="a1"/>
    <w:link w:val="7"/>
    <w:rsid w:val="009B7E8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9B7E8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90">
    <w:name w:val="Заголовок 9 Знак"/>
    <w:basedOn w:val="a1"/>
    <w:link w:val="9"/>
    <w:rsid w:val="009B7E8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0">
    <w:name w:val="Body Text"/>
    <w:aliases w:val="bt"/>
    <w:basedOn w:val="a"/>
    <w:link w:val="af1"/>
    <w:rsid w:val="009B7E82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aliases w:val="bt Знак"/>
    <w:basedOn w:val="a1"/>
    <w:link w:val="a0"/>
    <w:rsid w:val="009B7E8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Bullet 2"/>
    <w:aliases w:val="lb2"/>
    <w:basedOn w:val="a"/>
    <w:rsid w:val="009B7E82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36D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a"/>
    <w:rsid w:val="0028542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8">
    <w:name w:val="CM8"/>
    <w:basedOn w:val="Default"/>
    <w:next w:val="Default"/>
    <w:uiPriority w:val="99"/>
    <w:rsid w:val="00CC3E27"/>
    <w:rPr>
      <w:rFonts w:ascii="Arial,Bold" w:hAnsi="Arial,Bold"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CC3E27"/>
    <w:pPr>
      <w:spacing w:line="276" w:lineRule="atLeast"/>
    </w:pPr>
    <w:rPr>
      <w:rFonts w:ascii="Arial,Bold" w:hAnsi="Arial,Bold" w:cstheme="minorBidi"/>
      <w:color w:val="auto"/>
    </w:rPr>
  </w:style>
  <w:style w:type="paragraph" w:styleId="af2">
    <w:name w:val="Plain Text"/>
    <w:basedOn w:val="a"/>
    <w:link w:val="af3"/>
    <w:uiPriority w:val="99"/>
    <w:rsid w:val="00D21B3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character" w:customStyle="1" w:styleId="af3">
    <w:name w:val="Текст Знак"/>
    <w:basedOn w:val="a1"/>
    <w:link w:val="af2"/>
    <w:uiPriority w:val="99"/>
    <w:rsid w:val="00D21B3F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Text0">
    <w:name w:val="Text"/>
    <w:basedOn w:val="a"/>
    <w:uiPriority w:val="99"/>
    <w:rsid w:val="00827775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ddingb101">
    <w:name w:val="paddingb101"/>
    <w:basedOn w:val="a"/>
    <w:rsid w:val="001B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1"/>
    <w:uiPriority w:val="99"/>
    <w:unhideWhenUsed/>
    <w:rsid w:val="00397DB8"/>
    <w:rPr>
      <w:color w:val="0000FF" w:themeColor="hyperlink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AE44E1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AE44E1"/>
  </w:style>
  <w:style w:type="paragraph" w:styleId="2">
    <w:name w:val="List Number 2"/>
    <w:aliases w:val="ln2"/>
    <w:basedOn w:val="a"/>
    <w:rsid w:val="007A1B80"/>
    <w:pPr>
      <w:numPr>
        <w:numId w:val="19"/>
      </w:numPr>
      <w:tabs>
        <w:tab w:val="clear" w:pos="720"/>
        <w:tab w:val="num" w:pos="1440"/>
      </w:tabs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81">
    <w:name w:val="index 8"/>
    <w:basedOn w:val="a"/>
    <w:autoRedefine/>
    <w:semiHidden/>
    <w:rsid w:val="00893C97"/>
    <w:pPr>
      <w:spacing w:after="0" w:line="240" w:lineRule="auto"/>
      <w:ind w:left="2880" w:hanging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List Number 5"/>
    <w:aliases w:val="ln5"/>
    <w:basedOn w:val="a"/>
    <w:rsid w:val="00893C97"/>
    <w:pPr>
      <w:numPr>
        <w:numId w:val="20"/>
      </w:numPr>
      <w:tabs>
        <w:tab w:val="clear" w:pos="1800"/>
        <w:tab w:val="num" w:pos="3600"/>
      </w:tabs>
      <w:spacing w:after="240" w:line="240" w:lineRule="auto"/>
      <w:ind w:left="3600" w:hanging="720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43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08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orruption@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corruption.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7399-42AC-4B43-BFB6-D2AE3EDE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14256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Максим Сергеевич</dc:creator>
  <cp:lastModifiedBy>Миниахметова Марина Витальевна</cp:lastModifiedBy>
  <cp:revision>3</cp:revision>
  <dcterms:created xsi:type="dcterms:W3CDTF">2017-11-29T05:18:00Z</dcterms:created>
  <dcterms:modified xsi:type="dcterms:W3CDTF">2017-11-29T05:19:00Z</dcterms:modified>
</cp:coreProperties>
</file>